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856E6" w:rsidR="007122A6" w:rsidP="00DC37BF" w:rsidRDefault="00DC37BF" w14:paraId="5223B3A9" w14:textId="0E84E208">
      <w:pPr>
        <w:jc w:val="right"/>
        <w:rPr>
          <w:sz w:val="40"/>
          <w:szCs w:val="40"/>
          <w:lang w:val="en-GB"/>
        </w:rPr>
      </w:pPr>
      <w:r w:rsidRPr="00DC37BF">
        <w:rPr>
          <w:color w:val="44546A" w:themeColor="text2"/>
          <w:sz w:val="40"/>
          <w:szCs w:val="40"/>
        </w:rPr>
        <w:t>Mediterranean</w:t>
      </w:r>
      <w:r w:rsidRPr="00C856E6">
        <w:rPr>
          <w:color w:val="44546A" w:themeColor="text2"/>
          <w:sz w:val="40"/>
          <w:szCs w:val="40"/>
          <w:lang w:val="en-GB"/>
        </w:rPr>
        <w:t xml:space="preserve"> </w:t>
      </w:r>
      <w:r w:rsidRPr="00DC37BF">
        <w:rPr>
          <w:color w:val="C00000"/>
          <w:sz w:val="40"/>
          <w:szCs w:val="40"/>
        </w:rPr>
        <w:t>Hospital</w:t>
      </w:r>
      <w:r w:rsidRPr="00C856E6">
        <w:rPr>
          <w:color w:val="C00000"/>
          <w:sz w:val="40"/>
          <w:szCs w:val="40"/>
          <w:lang w:val="en-GB"/>
        </w:rPr>
        <w:t xml:space="preserve"> </w:t>
      </w:r>
      <w:r w:rsidRPr="00DC37BF">
        <w:rPr>
          <w:color w:val="C00000"/>
          <w:sz w:val="40"/>
          <w:szCs w:val="40"/>
        </w:rPr>
        <w:t>of</w:t>
      </w:r>
      <w:r w:rsidRPr="00C856E6">
        <w:rPr>
          <w:color w:val="C00000"/>
          <w:sz w:val="40"/>
          <w:szCs w:val="40"/>
          <w:lang w:val="en-GB"/>
        </w:rPr>
        <w:t xml:space="preserve"> </w:t>
      </w:r>
      <w:r w:rsidRPr="00DC37BF">
        <w:rPr>
          <w:color w:val="C00000"/>
          <w:sz w:val="40"/>
          <w:szCs w:val="40"/>
        </w:rPr>
        <w:t>Cyprus</w:t>
      </w:r>
    </w:p>
    <w:p w:rsidRPr="00C856E6" w:rsidR="007122A6" w:rsidRDefault="007122A6" w14:paraId="5223B3AA" w14:textId="77777777">
      <w:pPr>
        <w:jc w:val="both"/>
        <w:rPr>
          <w:b/>
          <w:bCs/>
          <w:sz w:val="44"/>
          <w:szCs w:val="44"/>
          <w:lang w:val="en-GB"/>
        </w:rPr>
      </w:pPr>
    </w:p>
    <w:p w:rsidRPr="00C856E6" w:rsidR="007122A6" w:rsidRDefault="007122A6" w14:paraId="5223B3AB" w14:textId="77777777">
      <w:pPr>
        <w:jc w:val="both"/>
        <w:rPr>
          <w:b/>
          <w:bCs/>
          <w:sz w:val="44"/>
          <w:szCs w:val="44"/>
          <w:lang w:val="en-GB"/>
        </w:rPr>
      </w:pPr>
    </w:p>
    <w:p w:rsidRPr="00C856E6" w:rsidR="007122A6" w:rsidRDefault="007122A6" w14:paraId="5223B3AC" w14:textId="77777777">
      <w:pPr>
        <w:jc w:val="both"/>
        <w:rPr>
          <w:b/>
          <w:bCs/>
          <w:sz w:val="44"/>
          <w:szCs w:val="44"/>
          <w:lang w:val="en-GB"/>
        </w:rPr>
      </w:pPr>
    </w:p>
    <w:p w:rsidRPr="00172A5A" w:rsidR="00172A5A" w:rsidP="00172A5A" w:rsidRDefault="00172A5A" w14:paraId="1E7788DD" w14:textId="77777777">
      <w:pPr>
        <w:rPr>
          <w:b/>
          <w:bCs/>
          <w:sz w:val="44"/>
          <w:szCs w:val="44"/>
          <w:lang w:val="en"/>
        </w:rPr>
      </w:pPr>
      <w:r w:rsidRPr="00172A5A">
        <w:rPr>
          <w:b/>
          <w:bCs/>
          <w:sz w:val="44"/>
          <w:szCs w:val="44"/>
          <w:lang w:val="en"/>
        </w:rPr>
        <w:t>What you need to know if you have had heart surgery</w:t>
      </w:r>
    </w:p>
    <w:p w:rsidRPr="00172A5A" w:rsidR="00172A5A" w:rsidP="00172A5A" w:rsidRDefault="00172A5A" w14:paraId="6ACA57F4" w14:textId="77777777">
      <w:pPr>
        <w:rPr>
          <w:sz w:val="28"/>
          <w:szCs w:val="28"/>
          <w:lang w:val="en-GB"/>
        </w:rPr>
      </w:pPr>
      <w:r w:rsidRPr="00172A5A">
        <w:rPr>
          <w:sz w:val="28"/>
          <w:szCs w:val="28"/>
          <w:lang w:val="en"/>
        </w:rPr>
        <w:t>Useful information for patients and their families</w:t>
      </w:r>
    </w:p>
    <w:p w:rsidRPr="00172A5A" w:rsidR="007122A6" w:rsidRDefault="007122A6" w14:paraId="5223B3AF" w14:textId="77777777">
      <w:pPr>
        <w:rPr>
          <w:lang w:val="en-GB"/>
        </w:rPr>
      </w:pPr>
    </w:p>
    <w:p w:rsidRPr="00172A5A" w:rsidR="007122A6" w:rsidRDefault="007122A6" w14:paraId="5223B3B0" w14:textId="77777777">
      <w:pPr>
        <w:rPr>
          <w:lang w:val="en-GB"/>
        </w:rPr>
      </w:pPr>
    </w:p>
    <w:p w:rsidRPr="00172A5A" w:rsidR="007122A6" w:rsidRDefault="007122A6" w14:paraId="5223B3B1" w14:textId="77777777">
      <w:pPr>
        <w:rPr>
          <w:lang w:val="en-GB"/>
        </w:rPr>
      </w:pPr>
    </w:p>
    <w:p w:rsidRPr="00172A5A" w:rsidR="007122A6" w:rsidRDefault="007122A6" w14:paraId="5223B3B2" w14:textId="77777777">
      <w:pPr>
        <w:rPr>
          <w:lang w:val="en-GB"/>
        </w:rPr>
      </w:pPr>
    </w:p>
    <w:p w:rsidRPr="00172A5A" w:rsidR="007122A6" w:rsidRDefault="007122A6" w14:paraId="5223B3B3" w14:textId="77777777">
      <w:pPr>
        <w:rPr>
          <w:lang w:val="en-GB"/>
        </w:rPr>
      </w:pPr>
    </w:p>
    <w:p w:rsidRPr="00172A5A" w:rsidR="007122A6" w:rsidRDefault="007122A6" w14:paraId="5223B3B4" w14:textId="77777777">
      <w:pPr>
        <w:rPr>
          <w:lang w:val="en-GB"/>
        </w:rPr>
      </w:pPr>
    </w:p>
    <w:p w:rsidRPr="00172A5A" w:rsidR="007122A6" w:rsidRDefault="007122A6" w14:paraId="5223B3B5" w14:textId="77777777">
      <w:pPr>
        <w:rPr>
          <w:lang w:val="en-GB"/>
        </w:rPr>
      </w:pPr>
    </w:p>
    <w:p w:rsidRPr="00172A5A" w:rsidR="007122A6" w:rsidRDefault="007122A6" w14:paraId="5223B3B6" w14:textId="77777777">
      <w:pPr>
        <w:rPr>
          <w:lang w:val="en-GB"/>
        </w:rPr>
      </w:pPr>
    </w:p>
    <w:p w:rsidRPr="00172A5A" w:rsidR="007122A6" w:rsidRDefault="007122A6" w14:paraId="5223B3B7" w14:textId="77777777">
      <w:pPr>
        <w:rPr>
          <w:lang w:val="en-GB"/>
        </w:rPr>
      </w:pPr>
    </w:p>
    <w:p w:rsidRPr="00172A5A" w:rsidR="007122A6" w:rsidRDefault="007122A6" w14:paraId="5223B3B8" w14:textId="77777777">
      <w:pPr>
        <w:rPr>
          <w:lang w:val="en-GB"/>
        </w:rPr>
      </w:pPr>
    </w:p>
    <w:p w:rsidRPr="00172A5A" w:rsidR="007122A6" w:rsidRDefault="007122A6" w14:paraId="5223B3B9" w14:textId="77777777">
      <w:pPr>
        <w:rPr>
          <w:lang w:val="en-GB"/>
        </w:rPr>
      </w:pPr>
    </w:p>
    <w:p w:rsidRPr="00172A5A" w:rsidR="007122A6" w:rsidRDefault="007122A6" w14:paraId="5223B3BA" w14:textId="77777777">
      <w:pPr>
        <w:rPr>
          <w:lang w:val="en-GB"/>
        </w:rPr>
      </w:pPr>
    </w:p>
    <w:p w:rsidRPr="00172A5A" w:rsidR="007122A6" w:rsidRDefault="007122A6" w14:paraId="5223B3BB" w14:textId="77777777">
      <w:pPr>
        <w:rPr>
          <w:lang w:val="en-GB"/>
        </w:rPr>
      </w:pPr>
    </w:p>
    <w:p w:rsidRPr="00172A5A" w:rsidR="007122A6" w:rsidRDefault="007122A6" w14:paraId="5223B3BC" w14:textId="77777777">
      <w:pPr>
        <w:rPr>
          <w:lang w:val="en-GB"/>
        </w:rPr>
      </w:pPr>
    </w:p>
    <w:p w:rsidRPr="00172A5A" w:rsidR="007122A6" w:rsidRDefault="007122A6" w14:paraId="5223B3BD" w14:textId="77777777">
      <w:pPr>
        <w:rPr>
          <w:lang w:val="en-GB"/>
        </w:rPr>
      </w:pPr>
    </w:p>
    <w:p w:rsidRPr="00172A5A" w:rsidR="007122A6" w:rsidRDefault="007122A6" w14:paraId="5223B3BE" w14:textId="77777777">
      <w:pPr>
        <w:rPr>
          <w:lang w:val="en-GB"/>
        </w:rPr>
      </w:pPr>
    </w:p>
    <w:p w:rsidR="007122A6" w:rsidRDefault="007122A6" w14:paraId="5223B3BF" w14:textId="0D9D4E5C">
      <w:pPr>
        <w:rPr>
          <w:lang w:val="en-GB"/>
        </w:rPr>
      </w:pPr>
    </w:p>
    <w:p w:rsidR="00172A5A" w:rsidRDefault="00172A5A" w14:paraId="66D3D55E" w14:textId="67AD6EF5">
      <w:pPr>
        <w:rPr>
          <w:lang w:val="en-GB"/>
        </w:rPr>
      </w:pPr>
    </w:p>
    <w:p w:rsidRPr="00172A5A" w:rsidR="00172A5A" w:rsidRDefault="00172A5A" w14:paraId="038697DB" w14:textId="77777777">
      <w:pPr>
        <w:rPr>
          <w:lang w:val="en-GB"/>
        </w:rPr>
      </w:pPr>
    </w:p>
    <w:p w:rsidRPr="00172A5A" w:rsidR="007122A6" w:rsidRDefault="007122A6" w14:paraId="5223B3C0" w14:textId="77777777">
      <w:pPr>
        <w:rPr>
          <w:lang w:val="en-GB"/>
        </w:rPr>
      </w:pPr>
    </w:p>
    <w:p w:rsidRPr="00172A5A" w:rsidR="00172A5A" w:rsidP="00172A5A" w:rsidRDefault="00172A5A" w14:paraId="431C2BBC" w14:textId="77777777">
      <w:pPr>
        <w:spacing w:line="480" w:lineRule="auto"/>
        <w:rPr>
          <w:b/>
          <w:bCs/>
          <w:sz w:val="32"/>
          <w:szCs w:val="32"/>
          <w:lang w:val="en-GB"/>
        </w:rPr>
      </w:pPr>
      <w:r w:rsidRPr="00172A5A">
        <w:rPr>
          <w:b/>
          <w:bCs/>
          <w:sz w:val="32"/>
          <w:szCs w:val="32"/>
          <w:lang w:val="en"/>
        </w:rPr>
        <w:t>Table of Contents</w:t>
      </w:r>
    </w:p>
    <w:p w:rsidRPr="00172A5A" w:rsidR="00172A5A" w:rsidP="00172A5A" w:rsidRDefault="00172A5A" w14:paraId="7A018D88" w14:textId="35F90F0D">
      <w:pPr>
        <w:spacing w:line="480" w:lineRule="auto"/>
        <w:rPr>
          <w:sz w:val="24"/>
          <w:szCs w:val="24"/>
          <w:lang w:val="en"/>
        </w:rPr>
      </w:pPr>
      <w:r>
        <w:rPr>
          <w:sz w:val="24"/>
          <w:szCs w:val="24"/>
          <w:lang w:val="en"/>
        </w:rPr>
        <w:t>I</w:t>
      </w:r>
      <w:r w:rsidRPr="00172A5A">
        <w:rPr>
          <w:sz w:val="24"/>
          <w:szCs w:val="24"/>
          <w:lang w:val="en"/>
        </w:rPr>
        <w:t>ntroduction</w:t>
      </w:r>
    </w:p>
    <w:p w:rsidRPr="00172A5A" w:rsidR="00172A5A" w:rsidP="00172A5A" w:rsidRDefault="00172A5A" w14:paraId="289F967D" w14:textId="77777777">
      <w:pPr>
        <w:spacing w:line="480" w:lineRule="auto"/>
        <w:rPr>
          <w:sz w:val="24"/>
          <w:szCs w:val="24"/>
          <w:lang w:val="en"/>
        </w:rPr>
      </w:pPr>
      <w:r w:rsidRPr="00172A5A">
        <w:rPr>
          <w:sz w:val="24"/>
          <w:szCs w:val="24"/>
          <w:lang w:val="en"/>
        </w:rPr>
        <w:t>Exercises for cough and deep breathing</w:t>
      </w:r>
    </w:p>
    <w:p w:rsidRPr="00172A5A" w:rsidR="00172A5A" w:rsidP="00172A5A" w:rsidRDefault="00172A5A" w14:paraId="0D5D0B76" w14:textId="77777777">
      <w:pPr>
        <w:spacing w:line="480" w:lineRule="auto"/>
        <w:rPr>
          <w:sz w:val="24"/>
          <w:szCs w:val="24"/>
          <w:lang w:val="en"/>
        </w:rPr>
      </w:pPr>
      <w:r w:rsidRPr="00172A5A">
        <w:rPr>
          <w:sz w:val="24"/>
          <w:szCs w:val="24"/>
          <w:lang w:val="en"/>
        </w:rPr>
        <w:t>How to lie down and get out of bed</w:t>
      </w:r>
    </w:p>
    <w:p w:rsidRPr="00172A5A" w:rsidR="00172A5A" w:rsidP="00172A5A" w:rsidRDefault="00172A5A" w14:paraId="458D5D5F" w14:textId="77777777">
      <w:pPr>
        <w:spacing w:line="480" w:lineRule="auto"/>
        <w:rPr>
          <w:sz w:val="24"/>
          <w:szCs w:val="24"/>
          <w:lang w:val="en"/>
        </w:rPr>
      </w:pPr>
      <w:r w:rsidRPr="00172A5A">
        <w:rPr>
          <w:sz w:val="24"/>
          <w:szCs w:val="24"/>
          <w:lang w:val="en"/>
        </w:rPr>
        <w:t>Planning for walking</w:t>
      </w:r>
    </w:p>
    <w:p w:rsidRPr="00172A5A" w:rsidR="00172A5A" w:rsidP="00172A5A" w:rsidRDefault="00172A5A" w14:paraId="5B43E57E" w14:textId="77777777">
      <w:pPr>
        <w:spacing w:line="480" w:lineRule="auto"/>
        <w:rPr>
          <w:sz w:val="24"/>
          <w:szCs w:val="24"/>
          <w:lang w:val="en"/>
        </w:rPr>
      </w:pPr>
      <w:r w:rsidRPr="00172A5A">
        <w:rPr>
          <w:sz w:val="24"/>
          <w:szCs w:val="24"/>
          <w:lang w:val="en"/>
        </w:rPr>
        <w:t>Warning Signs and Symptoms / Tips for Pain</w:t>
      </w:r>
    </w:p>
    <w:p w:rsidRPr="00172A5A" w:rsidR="00172A5A" w:rsidP="00172A5A" w:rsidRDefault="00172A5A" w14:paraId="56C806C3" w14:textId="77777777">
      <w:pPr>
        <w:spacing w:line="480" w:lineRule="auto"/>
        <w:rPr>
          <w:sz w:val="24"/>
          <w:szCs w:val="24"/>
          <w:lang w:val="en"/>
        </w:rPr>
      </w:pPr>
      <w:r w:rsidRPr="00172A5A">
        <w:rPr>
          <w:sz w:val="24"/>
          <w:szCs w:val="24"/>
          <w:lang w:val="en"/>
        </w:rPr>
        <w:t>Daily exercises</w:t>
      </w:r>
    </w:p>
    <w:p w:rsidRPr="00172A5A" w:rsidR="00172A5A" w:rsidP="00172A5A" w:rsidRDefault="00172A5A" w14:paraId="52B84792" w14:textId="77777777">
      <w:pPr>
        <w:spacing w:line="480" w:lineRule="auto"/>
        <w:rPr>
          <w:sz w:val="24"/>
          <w:szCs w:val="24"/>
          <w:lang w:val="en"/>
        </w:rPr>
      </w:pPr>
      <w:r w:rsidRPr="00172A5A">
        <w:rPr>
          <w:sz w:val="24"/>
          <w:szCs w:val="24"/>
          <w:lang w:val="en"/>
        </w:rPr>
        <w:t>Activities</w:t>
      </w:r>
    </w:p>
    <w:p w:rsidRPr="00172A5A" w:rsidR="00172A5A" w:rsidP="00172A5A" w:rsidRDefault="00172A5A" w14:paraId="029E98FD" w14:textId="77777777">
      <w:pPr>
        <w:spacing w:line="480" w:lineRule="auto"/>
        <w:rPr>
          <w:sz w:val="24"/>
          <w:szCs w:val="24"/>
          <w:lang w:val="en"/>
        </w:rPr>
      </w:pPr>
      <w:r w:rsidRPr="00172A5A">
        <w:rPr>
          <w:sz w:val="24"/>
          <w:szCs w:val="24"/>
          <w:lang w:val="en"/>
        </w:rPr>
        <w:t>Tips for daily activities</w:t>
      </w:r>
    </w:p>
    <w:p w:rsidRPr="00172A5A" w:rsidR="00172A5A" w:rsidP="00172A5A" w:rsidRDefault="00172A5A" w14:paraId="195FD96F" w14:textId="77777777">
      <w:pPr>
        <w:spacing w:line="480" w:lineRule="auto"/>
        <w:rPr>
          <w:sz w:val="24"/>
          <w:szCs w:val="24"/>
          <w:lang w:val="en"/>
        </w:rPr>
      </w:pPr>
      <w:r w:rsidRPr="00172A5A">
        <w:rPr>
          <w:sz w:val="24"/>
          <w:szCs w:val="24"/>
          <w:lang w:val="en"/>
        </w:rPr>
        <w:t>Tips for energy and strength</w:t>
      </w:r>
    </w:p>
    <w:p w:rsidRPr="00172A5A" w:rsidR="00172A5A" w:rsidP="00172A5A" w:rsidRDefault="00172A5A" w14:paraId="0D2541A9" w14:textId="77777777">
      <w:pPr>
        <w:spacing w:line="480" w:lineRule="auto"/>
        <w:rPr>
          <w:sz w:val="24"/>
          <w:szCs w:val="24"/>
          <w:lang w:val="en-GB"/>
        </w:rPr>
      </w:pPr>
      <w:r w:rsidRPr="00172A5A">
        <w:rPr>
          <w:sz w:val="24"/>
          <w:szCs w:val="24"/>
          <w:lang w:val="en"/>
        </w:rPr>
        <w:t>Contact your doctor</w:t>
      </w:r>
    </w:p>
    <w:p w:rsidRPr="00172A5A" w:rsidR="007122A6" w:rsidRDefault="007122A6" w14:paraId="5223B3CE" w14:textId="77777777">
      <w:pPr>
        <w:spacing w:line="480" w:lineRule="auto"/>
        <w:rPr>
          <w:sz w:val="24"/>
          <w:szCs w:val="24"/>
          <w:lang w:val="en-GB"/>
        </w:rPr>
      </w:pPr>
    </w:p>
    <w:p w:rsidRPr="00172A5A" w:rsidR="007122A6" w:rsidRDefault="007122A6" w14:paraId="5223B3CF" w14:textId="77777777">
      <w:pPr>
        <w:spacing w:line="480" w:lineRule="auto"/>
        <w:rPr>
          <w:sz w:val="24"/>
          <w:szCs w:val="24"/>
          <w:lang w:val="en-GB"/>
        </w:rPr>
      </w:pPr>
    </w:p>
    <w:p w:rsidRPr="00172A5A" w:rsidR="007122A6" w:rsidRDefault="007122A6" w14:paraId="5223B3D0" w14:textId="77777777">
      <w:pPr>
        <w:spacing w:line="480" w:lineRule="auto"/>
        <w:rPr>
          <w:sz w:val="24"/>
          <w:szCs w:val="24"/>
          <w:lang w:val="en-GB"/>
        </w:rPr>
      </w:pPr>
    </w:p>
    <w:p w:rsidRPr="00172A5A" w:rsidR="007122A6" w:rsidRDefault="007122A6" w14:paraId="5223B3D1" w14:textId="77777777">
      <w:pPr>
        <w:spacing w:line="480" w:lineRule="auto"/>
        <w:rPr>
          <w:sz w:val="24"/>
          <w:szCs w:val="24"/>
          <w:lang w:val="en-GB"/>
        </w:rPr>
      </w:pPr>
    </w:p>
    <w:p w:rsidRPr="00172A5A" w:rsidR="00AE67CD" w:rsidRDefault="00AE67CD" w14:paraId="5223B3D2" w14:textId="4B81DA71">
      <w:pPr>
        <w:spacing w:after="0" w:line="240" w:lineRule="auto"/>
        <w:rPr>
          <w:sz w:val="24"/>
          <w:szCs w:val="24"/>
          <w:lang w:val="en-GB"/>
        </w:rPr>
      </w:pPr>
      <w:r w:rsidRPr="00172A5A">
        <w:rPr>
          <w:sz w:val="24"/>
          <w:szCs w:val="24"/>
          <w:lang w:val="en-GB"/>
        </w:rPr>
        <w:br w:type="page"/>
      </w:r>
    </w:p>
    <w:p w:rsidRPr="00C856E6" w:rsidR="00172A5A" w:rsidP="00172A5A" w:rsidRDefault="00172A5A" w14:paraId="7B6F4962" w14:textId="77777777">
      <w:pPr>
        <w:spacing w:line="276" w:lineRule="auto"/>
        <w:rPr>
          <w:b/>
          <w:bCs/>
          <w:sz w:val="32"/>
          <w:szCs w:val="32"/>
          <w:lang w:val="en-GB"/>
        </w:rPr>
      </w:pPr>
      <w:r w:rsidRPr="00172A5A">
        <w:rPr>
          <w:b/>
          <w:bCs/>
          <w:sz w:val="32"/>
          <w:szCs w:val="32"/>
          <w:lang w:val="en"/>
        </w:rPr>
        <w:t>Introduction</w:t>
      </w:r>
    </w:p>
    <w:p w:rsidRPr="00172A5A" w:rsidR="007122A6" w:rsidRDefault="00172A5A" w14:paraId="5223B3D7" w14:textId="5F54A721">
      <w:pPr>
        <w:spacing w:line="276" w:lineRule="auto"/>
        <w:rPr>
          <w:sz w:val="24"/>
          <w:szCs w:val="24"/>
          <w:lang w:val="en-GB"/>
        </w:rPr>
      </w:pPr>
      <w:r w:rsidRPr="00172A5A">
        <w:rPr>
          <w:sz w:val="24"/>
          <w:szCs w:val="24"/>
        </w:rPr>
        <w:br/>
      </w:r>
      <w:r w:rsidRPr="00172A5A">
        <w:rPr>
          <w:sz w:val="24"/>
          <w:szCs w:val="24"/>
        </w:rPr>
        <w:t>Heart surgery puts your body under a lot of stress. It is normal to feel tired with simple activities such as dressing, showering, sitting, or visiting friends.</w:t>
      </w:r>
    </w:p>
    <w:p w:rsidR="00172A5A" w:rsidP="00172A5A" w:rsidRDefault="00172A5A" w14:paraId="685F7ED3" w14:textId="2DD63116">
      <w:pPr>
        <w:spacing w:line="276" w:lineRule="auto"/>
        <w:rPr>
          <w:sz w:val="24"/>
          <w:szCs w:val="24"/>
        </w:rPr>
      </w:pPr>
      <w:r w:rsidRPr="00172A5A">
        <w:rPr>
          <w:sz w:val="24"/>
          <w:szCs w:val="24"/>
        </w:rPr>
        <w:br/>
      </w:r>
      <w:r w:rsidRPr="00172A5A">
        <w:rPr>
          <w:sz w:val="24"/>
          <w:szCs w:val="24"/>
        </w:rPr>
        <w:t>When you return home after surgery</w:t>
      </w:r>
      <w:r>
        <w:rPr>
          <w:sz w:val="24"/>
          <w:szCs w:val="24"/>
        </w:rPr>
        <w:t xml:space="preserve"> and for the next 6-8 weeks</w:t>
      </w:r>
      <w:r w:rsidRPr="00172A5A">
        <w:rPr>
          <w:sz w:val="24"/>
          <w:szCs w:val="24"/>
        </w:rPr>
        <w:t>, you should:</w:t>
      </w:r>
    </w:p>
    <w:p w:rsidRPr="00172A5A" w:rsidR="00172A5A" w:rsidP="00172A5A" w:rsidRDefault="00172A5A" w14:paraId="1888A086" w14:textId="77777777">
      <w:pPr>
        <w:spacing w:line="276" w:lineRule="auto"/>
        <w:rPr>
          <w:sz w:val="24"/>
          <w:szCs w:val="24"/>
          <w:lang w:val="en"/>
        </w:rPr>
      </w:pPr>
      <w:r w:rsidRPr="00172A5A">
        <w:rPr>
          <w:sz w:val="24"/>
          <w:szCs w:val="24"/>
          <w:lang w:val="en"/>
        </w:rPr>
        <w:t>• Rest often and do not let yourself feel tired</w:t>
      </w:r>
    </w:p>
    <w:p w:rsidRPr="00172A5A" w:rsidR="00172A5A" w:rsidP="00172A5A" w:rsidRDefault="00172A5A" w14:paraId="4C82E3F6" w14:textId="77777777">
      <w:pPr>
        <w:spacing w:line="276" w:lineRule="auto"/>
        <w:rPr>
          <w:sz w:val="24"/>
          <w:szCs w:val="24"/>
          <w:lang w:val="en"/>
        </w:rPr>
      </w:pPr>
      <w:r w:rsidRPr="00172A5A">
        <w:rPr>
          <w:sz w:val="24"/>
          <w:szCs w:val="24"/>
          <w:lang w:val="en"/>
        </w:rPr>
        <w:t>• Plan at least two breaks a day to rest</w:t>
      </w:r>
    </w:p>
    <w:p w:rsidRPr="00172A5A" w:rsidR="00172A5A" w:rsidP="00172A5A" w:rsidRDefault="00172A5A" w14:paraId="54701F72" w14:textId="77777777">
      <w:pPr>
        <w:spacing w:line="276" w:lineRule="auto"/>
        <w:rPr>
          <w:sz w:val="24"/>
          <w:szCs w:val="24"/>
          <w:lang w:val="en"/>
        </w:rPr>
      </w:pPr>
      <w:r w:rsidRPr="00172A5A">
        <w:rPr>
          <w:sz w:val="24"/>
          <w:szCs w:val="24"/>
          <w:lang w:val="en"/>
        </w:rPr>
        <w:t>• Rest after each meal</w:t>
      </w:r>
    </w:p>
    <w:p w:rsidRPr="00172A5A" w:rsidR="00172A5A" w:rsidP="00172A5A" w:rsidRDefault="00172A5A" w14:paraId="6C733267" w14:textId="77777777">
      <w:pPr>
        <w:spacing w:line="276" w:lineRule="auto"/>
        <w:rPr>
          <w:sz w:val="24"/>
          <w:szCs w:val="24"/>
          <w:lang w:val="en-GB"/>
        </w:rPr>
      </w:pPr>
      <w:r w:rsidRPr="00172A5A">
        <w:rPr>
          <w:sz w:val="24"/>
          <w:szCs w:val="24"/>
          <w:lang w:val="en"/>
        </w:rPr>
        <w:t>• Rest before and after each exercise</w:t>
      </w:r>
    </w:p>
    <w:p w:rsidRPr="00172A5A" w:rsidR="007122A6" w:rsidRDefault="007122A6" w14:paraId="5223B3DD" w14:textId="77777777">
      <w:pPr>
        <w:spacing w:line="276" w:lineRule="auto"/>
        <w:rPr>
          <w:sz w:val="24"/>
          <w:szCs w:val="24"/>
          <w:lang w:val="en-GB"/>
        </w:rPr>
      </w:pPr>
    </w:p>
    <w:p w:rsidRPr="00172A5A" w:rsidR="007122A6" w:rsidRDefault="00172A5A" w14:paraId="5223B3DF" w14:textId="3C941FD1">
      <w:pPr>
        <w:spacing w:line="276" w:lineRule="auto"/>
        <w:rPr>
          <w:b/>
          <w:bCs/>
          <w:sz w:val="32"/>
          <w:szCs w:val="32"/>
          <w:lang w:val="en-GB"/>
        </w:rPr>
      </w:pPr>
      <w:r w:rsidRPr="00172A5A">
        <w:rPr>
          <w:b/>
          <w:bCs/>
          <w:sz w:val="32"/>
          <w:szCs w:val="32"/>
        </w:rPr>
        <w:t>Exercises for cough and deep breathing</w:t>
      </w:r>
    </w:p>
    <w:p w:rsidRPr="00172A5A" w:rsidR="00172A5A" w:rsidP="00172A5A" w:rsidRDefault="00172A5A" w14:paraId="4E4E5104" w14:textId="77777777">
      <w:pPr>
        <w:spacing w:line="276" w:lineRule="auto"/>
        <w:rPr>
          <w:sz w:val="24"/>
          <w:szCs w:val="24"/>
          <w:lang w:val="en"/>
        </w:rPr>
      </w:pPr>
      <w:r w:rsidRPr="00172A5A">
        <w:rPr>
          <w:sz w:val="24"/>
          <w:szCs w:val="24"/>
          <w:lang w:val="en"/>
        </w:rPr>
        <w:t>Take 10 deep breaths and then cough 2 times. Repeat this exercise for 2 weeks after you have gone home.</w:t>
      </w:r>
    </w:p>
    <w:p w:rsidRPr="00172A5A" w:rsidR="00172A5A" w:rsidP="00172A5A" w:rsidRDefault="00172A5A" w14:paraId="2D86E251" w14:textId="5783BD41">
      <w:pPr>
        <w:spacing w:line="276" w:lineRule="auto"/>
        <w:rPr>
          <w:sz w:val="24"/>
          <w:szCs w:val="24"/>
          <w:lang w:val="en-GB"/>
        </w:rPr>
      </w:pPr>
      <w:r w:rsidRPr="00172A5A">
        <w:rPr>
          <w:sz w:val="24"/>
          <w:szCs w:val="24"/>
          <w:lang w:val="en"/>
        </w:rPr>
        <w:t xml:space="preserve">When coughing, hold a towel or blanket to push </w:t>
      </w:r>
      <w:r>
        <w:rPr>
          <w:sz w:val="24"/>
          <w:szCs w:val="24"/>
          <w:lang w:val="en"/>
        </w:rPr>
        <w:t>against your</w:t>
      </w:r>
      <w:r w:rsidRPr="00172A5A">
        <w:rPr>
          <w:sz w:val="24"/>
          <w:szCs w:val="24"/>
          <w:lang w:val="en"/>
        </w:rPr>
        <w:t xml:space="preserve"> incision.</w:t>
      </w:r>
    </w:p>
    <w:p w:rsidRPr="00172A5A" w:rsidR="007122A6" w:rsidRDefault="007122A6" w14:paraId="5223B3E3" w14:textId="77777777">
      <w:pPr>
        <w:spacing w:line="276" w:lineRule="auto"/>
        <w:rPr>
          <w:sz w:val="24"/>
          <w:szCs w:val="24"/>
          <w:lang w:val="en-GB"/>
        </w:rPr>
      </w:pPr>
    </w:p>
    <w:p w:rsidR="00172A5A" w:rsidRDefault="00172A5A" w14:paraId="3D70CAC0" w14:textId="1C778EE4">
      <w:pPr>
        <w:spacing w:line="276" w:lineRule="auto"/>
        <w:rPr>
          <w:b/>
          <w:bCs/>
          <w:sz w:val="32"/>
          <w:szCs w:val="32"/>
        </w:rPr>
      </w:pPr>
      <w:r w:rsidRPr="00172A5A">
        <w:rPr>
          <w:b/>
          <w:bCs/>
          <w:sz w:val="32"/>
          <w:szCs w:val="32"/>
        </w:rPr>
        <w:t>How to lie down and get out of bed</w:t>
      </w:r>
    </w:p>
    <w:p w:rsidRPr="00172A5A" w:rsidR="00172A5A" w:rsidP="00172A5A" w:rsidRDefault="00172A5A" w14:paraId="0ACD2B4B" w14:textId="77777777">
      <w:pPr>
        <w:spacing w:line="276" w:lineRule="auto"/>
        <w:rPr>
          <w:sz w:val="24"/>
          <w:szCs w:val="24"/>
          <w:lang w:val="en-GB"/>
        </w:rPr>
      </w:pPr>
      <w:r w:rsidRPr="00172A5A">
        <w:rPr>
          <w:sz w:val="24"/>
          <w:szCs w:val="24"/>
          <w:lang w:val="en"/>
        </w:rPr>
        <w:t>When lying down or getting out of bed, you need to protect your chest.</w:t>
      </w:r>
    </w:p>
    <w:p w:rsidRPr="00172A5A" w:rsidR="00904F8D" w:rsidP="00AE67CD" w:rsidRDefault="00904F8D" w14:paraId="3609A4D4" w14:textId="77777777">
      <w:pPr>
        <w:spacing w:line="276" w:lineRule="auto"/>
        <w:rPr>
          <w:b/>
          <w:bCs/>
          <w:sz w:val="24"/>
          <w:szCs w:val="24"/>
          <w:lang w:val="en-GB"/>
        </w:rPr>
      </w:pPr>
    </w:p>
    <w:p w:rsidRPr="001E7671" w:rsidR="001E7671" w:rsidP="001E7671" w:rsidRDefault="001E7671" w14:paraId="3A551B38" w14:textId="77777777">
      <w:pPr>
        <w:spacing w:line="276" w:lineRule="auto"/>
        <w:rPr>
          <w:b/>
          <w:bCs/>
          <w:sz w:val="24"/>
          <w:szCs w:val="24"/>
          <w:lang w:val="en-GB"/>
        </w:rPr>
      </w:pPr>
      <w:r w:rsidRPr="001E7671">
        <w:rPr>
          <w:b/>
          <w:bCs/>
          <w:sz w:val="24"/>
          <w:szCs w:val="24"/>
        </w:rPr>
        <w:t>To</w:t>
      </w:r>
      <w:r w:rsidRPr="001E7671">
        <w:rPr>
          <w:b/>
          <w:bCs/>
          <w:sz w:val="24"/>
          <w:szCs w:val="24"/>
          <w:lang w:val="en-GB"/>
        </w:rPr>
        <w:t xml:space="preserve"> </w:t>
      </w:r>
      <w:r w:rsidRPr="001E7671">
        <w:rPr>
          <w:b/>
          <w:bCs/>
          <w:sz w:val="24"/>
          <w:szCs w:val="24"/>
        </w:rPr>
        <w:t>get</w:t>
      </w:r>
      <w:r w:rsidRPr="001E7671">
        <w:rPr>
          <w:b/>
          <w:bCs/>
          <w:sz w:val="24"/>
          <w:szCs w:val="24"/>
          <w:lang w:val="en-GB"/>
        </w:rPr>
        <w:t xml:space="preserve"> </w:t>
      </w:r>
      <w:r w:rsidRPr="001E7671">
        <w:rPr>
          <w:b/>
          <w:bCs/>
          <w:sz w:val="24"/>
          <w:szCs w:val="24"/>
        </w:rPr>
        <w:t>out</w:t>
      </w:r>
      <w:r w:rsidRPr="001E7671">
        <w:rPr>
          <w:b/>
          <w:bCs/>
          <w:sz w:val="24"/>
          <w:szCs w:val="24"/>
          <w:lang w:val="en-GB"/>
        </w:rPr>
        <w:t xml:space="preserve"> </w:t>
      </w:r>
      <w:r w:rsidRPr="001E7671">
        <w:rPr>
          <w:b/>
          <w:bCs/>
          <w:sz w:val="24"/>
          <w:szCs w:val="24"/>
        </w:rPr>
        <w:t>of</w:t>
      </w:r>
      <w:r w:rsidRPr="001E7671">
        <w:rPr>
          <w:b/>
          <w:bCs/>
          <w:sz w:val="24"/>
          <w:szCs w:val="24"/>
          <w:lang w:val="en-GB"/>
        </w:rPr>
        <w:t xml:space="preserve"> </w:t>
      </w:r>
      <w:r w:rsidRPr="001E7671">
        <w:rPr>
          <w:b/>
          <w:bCs/>
          <w:sz w:val="24"/>
          <w:szCs w:val="24"/>
        </w:rPr>
        <w:t>bed</w:t>
      </w:r>
      <w:r w:rsidRPr="001E7671">
        <w:rPr>
          <w:b/>
          <w:bCs/>
          <w:sz w:val="24"/>
          <w:szCs w:val="24"/>
          <w:lang w:val="en-GB"/>
        </w:rPr>
        <w:t xml:space="preserve"> </w:t>
      </w:r>
      <w:r w:rsidRPr="001E7671">
        <w:rPr>
          <w:b/>
          <w:bCs/>
          <w:sz w:val="24"/>
          <w:szCs w:val="24"/>
        </w:rPr>
        <w:t>follow</w:t>
      </w:r>
      <w:r w:rsidRPr="001E7671">
        <w:rPr>
          <w:b/>
          <w:bCs/>
          <w:sz w:val="24"/>
          <w:szCs w:val="24"/>
          <w:lang w:val="en-GB"/>
        </w:rPr>
        <w:t xml:space="preserve"> </w:t>
      </w:r>
      <w:r w:rsidRPr="001E7671">
        <w:rPr>
          <w:b/>
          <w:bCs/>
          <w:sz w:val="24"/>
          <w:szCs w:val="24"/>
        </w:rPr>
        <w:t>these</w:t>
      </w:r>
      <w:r w:rsidRPr="001E7671">
        <w:rPr>
          <w:b/>
          <w:bCs/>
          <w:sz w:val="24"/>
          <w:szCs w:val="24"/>
          <w:lang w:val="en-GB"/>
        </w:rPr>
        <w:t xml:space="preserve"> </w:t>
      </w:r>
      <w:r w:rsidRPr="001E7671">
        <w:rPr>
          <w:b/>
          <w:bCs/>
          <w:sz w:val="24"/>
          <w:szCs w:val="24"/>
        </w:rPr>
        <w:t>steps</w:t>
      </w:r>
      <w:r w:rsidRPr="001E7671">
        <w:rPr>
          <w:b/>
          <w:bCs/>
          <w:sz w:val="24"/>
          <w:szCs w:val="24"/>
          <w:lang w:val="en-GB"/>
        </w:rPr>
        <w:t>:</w:t>
      </w:r>
    </w:p>
    <w:p w:rsidRPr="001E7671" w:rsidR="001E7671" w:rsidP="001E7671" w:rsidRDefault="001E7671" w14:paraId="1F38C0EE" w14:textId="77777777">
      <w:pPr>
        <w:numPr>
          <w:ilvl w:val="0"/>
          <w:numId w:val="2"/>
        </w:numPr>
        <w:spacing w:line="276" w:lineRule="auto"/>
        <w:rPr>
          <w:sz w:val="24"/>
          <w:szCs w:val="24"/>
          <w:lang w:val="en"/>
        </w:rPr>
      </w:pPr>
      <w:r w:rsidRPr="001E7671">
        <w:rPr>
          <w:sz w:val="24"/>
          <w:szCs w:val="24"/>
          <w:lang w:val="en"/>
        </w:rPr>
        <w:t>Cross your arms in front of your chest</w:t>
      </w:r>
    </w:p>
    <w:p w:rsidRPr="001E7671" w:rsidR="001E7671" w:rsidP="001E7671" w:rsidRDefault="001E7671" w14:paraId="5F4E280D" w14:textId="58B36C4A">
      <w:pPr>
        <w:numPr>
          <w:ilvl w:val="0"/>
          <w:numId w:val="2"/>
        </w:numPr>
        <w:spacing w:line="276" w:lineRule="auto"/>
        <w:rPr>
          <w:sz w:val="24"/>
          <w:szCs w:val="24"/>
          <w:lang w:val="en"/>
        </w:rPr>
      </w:pPr>
      <w:r w:rsidRPr="001E7671">
        <w:rPr>
          <w:sz w:val="24"/>
          <w:szCs w:val="24"/>
          <w:lang w:val="en"/>
        </w:rPr>
        <w:t>Bend your leg towards the outside of the bed</w:t>
      </w:r>
    </w:p>
    <w:p w:rsidRPr="001E7671" w:rsidR="001E7671" w:rsidP="001E7671" w:rsidRDefault="001E7671" w14:paraId="54636066" w14:textId="33CB1C34">
      <w:pPr>
        <w:numPr>
          <w:ilvl w:val="0"/>
          <w:numId w:val="2"/>
        </w:numPr>
        <w:spacing w:line="276" w:lineRule="auto"/>
        <w:rPr>
          <w:sz w:val="24"/>
          <w:szCs w:val="24"/>
          <w:lang w:val="en"/>
        </w:rPr>
      </w:pPr>
      <w:r w:rsidRPr="001E7671">
        <w:rPr>
          <w:sz w:val="24"/>
          <w:szCs w:val="24"/>
          <w:lang w:val="en"/>
        </w:rPr>
        <w:t>Roll your body out by taking your feet out of bed</w:t>
      </w:r>
    </w:p>
    <w:p w:rsidRPr="001E7671" w:rsidR="001E7671" w:rsidP="001E7671" w:rsidRDefault="001E7671" w14:paraId="0376158E" w14:textId="017F0621">
      <w:pPr>
        <w:numPr>
          <w:ilvl w:val="0"/>
          <w:numId w:val="2"/>
        </w:numPr>
        <w:spacing w:line="276" w:lineRule="auto"/>
        <w:rPr>
          <w:sz w:val="24"/>
          <w:szCs w:val="24"/>
          <w:lang w:val="en"/>
        </w:rPr>
      </w:pPr>
      <w:r w:rsidRPr="001E7671">
        <w:rPr>
          <w:sz w:val="24"/>
          <w:szCs w:val="24"/>
          <w:lang w:val="en"/>
        </w:rPr>
        <w:t>With the help of your elbow, push your body and sit on the edge of the bed</w:t>
      </w:r>
    </w:p>
    <w:p w:rsidRPr="001E7671" w:rsidR="001E7671" w:rsidP="001E7671" w:rsidRDefault="001E7671" w14:paraId="64259CA9" w14:textId="7F237766">
      <w:pPr>
        <w:numPr>
          <w:ilvl w:val="0"/>
          <w:numId w:val="2"/>
        </w:numPr>
        <w:spacing w:line="276" w:lineRule="auto"/>
        <w:rPr>
          <w:sz w:val="24"/>
          <w:szCs w:val="24"/>
          <w:lang w:val="en-GB"/>
        </w:rPr>
      </w:pPr>
      <w:r w:rsidRPr="001E7671">
        <w:rPr>
          <w:sz w:val="24"/>
          <w:szCs w:val="24"/>
          <w:lang w:val="en"/>
        </w:rPr>
        <w:t>Stand up after a few minutes</w:t>
      </w:r>
    </w:p>
    <w:p w:rsidRPr="001E7671" w:rsidR="00904F8D" w:rsidP="001E7671" w:rsidRDefault="00904F8D" w14:paraId="3FDCB798" w14:textId="24D1C9D5">
      <w:pPr>
        <w:spacing w:line="276" w:lineRule="auto"/>
        <w:ind w:left="720"/>
        <w:rPr>
          <w:lang w:val="en-GB"/>
        </w:rPr>
      </w:pPr>
    </w:p>
    <w:p w:rsidRPr="00E74D99" w:rsidR="00360FC1" w:rsidP="00360FC1" w:rsidRDefault="00360FC1" w14:paraId="1FA3E458" w14:textId="0F20DA56">
      <w:pPr>
        <w:spacing w:line="276" w:lineRule="auto"/>
        <w:rPr>
          <w:b/>
          <w:bCs/>
          <w:sz w:val="32"/>
          <w:szCs w:val="32"/>
          <w:lang w:val="en-GB"/>
        </w:rPr>
      </w:pPr>
      <w:r w:rsidRPr="00360FC1">
        <w:rPr>
          <w:b/>
          <w:bCs/>
          <w:sz w:val="32"/>
          <w:szCs w:val="32"/>
          <w:lang w:val="en"/>
        </w:rPr>
        <w:t>Plan</w:t>
      </w:r>
      <w:r w:rsidRPr="00E74D99">
        <w:rPr>
          <w:b/>
          <w:bCs/>
          <w:sz w:val="32"/>
          <w:szCs w:val="32"/>
          <w:lang w:val="en-GB"/>
        </w:rPr>
        <w:t xml:space="preserve"> </w:t>
      </w:r>
      <w:r w:rsidRPr="00360FC1">
        <w:rPr>
          <w:b/>
          <w:bCs/>
          <w:sz w:val="32"/>
          <w:szCs w:val="32"/>
          <w:lang w:val="en"/>
        </w:rPr>
        <w:t>for</w:t>
      </w:r>
      <w:r w:rsidRPr="00E74D99">
        <w:rPr>
          <w:b/>
          <w:bCs/>
          <w:sz w:val="32"/>
          <w:szCs w:val="32"/>
          <w:lang w:val="en-GB"/>
        </w:rPr>
        <w:t xml:space="preserve"> </w:t>
      </w:r>
      <w:r w:rsidRPr="00360FC1">
        <w:rPr>
          <w:b/>
          <w:bCs/>
          <w:sz w:val="32"/>
          <w:szCs w:val="32"/>
          <w:lang w:val="en"/>
        </w:rPr>
        <w:t>walking</w:t>
      </w:r>
    </w:p>
    <w:p w:rsidRPr="00A366AD" w:rsidR="00A366AD" w:rsidP="6135C05F" w:rsidRDefault="00A366AD" w14:paraId="040B4A37" w14:textId="1145131E">
      <w:pPr>
        <w:spacing w:line="276" w:lineRule="auto"/>
        <w:rPr>
          <w:sz w:val="24"/>
          <w:szCs w:val="24"/>
          <w:lang w:val="en-US"/>
        </w:rPr>
      </w:pPr>
      <w:r w:rsidRPr="6135C05F" w:rsidR="6135C05F">
        <w:rPr>
          <w:sz w:val="24"/>
          <w:szCs w:val="24"/>
          <w:lang w:val="en-US"/>
        </w:rPr>
        <w:t>When you get home</w:t>
      </w:r>
      <w:r w:rsidRPr="6135C05F" w:rsidR="6135C05F">
        <w:rPr>
          <w:sz w:val="24"/>
          <w:szCs w:val="24"/>
          <w:lang w:val="en-US"/>
        </w:rPr>
        <w:t>,</w:t>
      </w:r>
      <w:r w:rsidRPr="6135C05F" w:rsidR="6135C05F">
        <w:rPr>
          <w:sz w:val="24"/>
          <w:szCs w:val="24"/>
          <w:lang w:val="en-US"/>
        </w:rPr>
        <w:t xml:space="preserve"> you should start walking at least 30-45 minutes a day for 4-6 weeks. Walking will strengthen your heart, </w:t>
      </w:r>
      <w:r w:rsidRPr="6135C05F" w:rsidR="6135C05F">
        <w:rPr>
          <w:sz w:val="24"/>
          <w:szCs w:val="24"/>
          <w:lang w:val="en-US"/>
        </w:rPr>
        <w:t>lungs</w:t>
      </w:r>
      <w:r w:rsidRPr="6135C05F" w:rsidR="6135C05F">
        <w:rPr>
          <w:sz w:val="24"/>
          <w:szCs w:val="24"/>
          <w:lang w:val="en-US"/>
        </w:rPr>
        <w:t xml:space="preserve"> and muscles.</w:t>
      </w:r>
    </w:p>
    <w:p w:rsidRPr="00A366AD" w:rsidR="00A366AD" w:rsidP="00A366AD" w:rsidRDefault="00A366AD" w14:paraId="402ACC6A" w14:textId="77777777">
      <w:pPr>
        <w:spacing w:line="276" w:lineRule="auto"/>
        <w:rPr>
          <w:sz w:val="24"/>
          <w:szCs w:val="24"/>
          <w:lang w:val="en-GB"/>
        </w:rPr>
      </w:pPr>
      <w:r w:rsidRPr="00A366AD">
        <w:rPr>
          <w:sz w:val="24"/>
          <w:szCs w:val="24"/>
          <w:lang w:val="en"/>
        </w:rPr>
        <w:t>In the beginning start with frequent and short walks and slowly increase the duration so as to give the right time to your heart to adapt.</w:t>
      </w:r>
    </w:p>
    <w:p w:rsidRPr="00A366AD" w:rsidR="007122A6" w:rsidRDefault="007122A6" w14:paraId="5223B3F6" w14:textId="77777777">
      <w:pPr>
        <w:spacing w:line="276" w:lineRule="auto"/>
        <w:rPr>
          <w:sz w:val="24"/>
          <w:szCs w:val="24"/>
          <w:lang w:val="en-GB"/>
        </w:rPr>
      </w:pPr>
    </w:p>
    <w:p w:rsidRPr="00A366AD" w:rsidR="00A366AD" w:rsidP="00A366AD" w:rsidRDefault="00A366AD" w14:paraId="597ABD13" w14:textId="77777777">
      <w:pPr>
        <w:spacing w:line="276" w:lineRule="auto"/>
        <w:rPr>
          <w:sz w:val="24"/>
          <w:szCs w:val="24"/>
          <w:lang w:val="en-GB"/>
        </w:rPr>
      </w:pPr>
      <w:r w:rsidRPr="00A366AD">
        <w:rPr>
          <w:b/>
          <w:bCs/>
          <w:sz w:val="24"/>
          <w:szCs w:val="24"/>
          <w:lang w:val="en"/>
        </w:rPr>
        <w:t xml:space="preserve">Walking instructions </w:t>
      </w:r>
      <w:r w:rsidRPr="00A366AD">
        <w:rPr>
          <w:sz w:val="24"/>
          <w:szCs w:val="24"/>
          <w:lang w:val="en"/>
        </w:rPr>
        <w:t>(See instructions in the table below)</w:t>
      </w:r>
    </w:p>
    <w:p w:rsidR="00A366AD" w:rsidRDefault="00A366AD" w14:paraId="653111B2" w14:textId="3A73FF95">
      <w:pPr>
        <w:spacing w:line="276" w:lineRule="auto"/>
        <w:rPr>
          <w:sz w:val="24"/>
          <w:szCs w:val="24"/>
        </w:rPr>
      </w:pPr>
      <w:r w:rsidRPr="00A366AD">
        <w:rPr>
          <w:sz w:val="24"/>
          <w:szCs w:val="24"/>
        </w:rPr>
        <w:t xml:space="preserve">Day by day try to increase the time you spend walking. You </w:t>
      </w:r>
      <w:r>
        <w:rPr>
          <w:sz w:val="24"/>
          <w:szCs w:val="24"/>
        </w:rPr>
        <w:t xml:space="preserve">should </w:t>
      </w:r>
      <w:r w:rsidRPr="00A366AD">
        <w:rPr>
          <w:sz w:val="24"/>
          <w:szCs w:val="24"/>
        </w:rPr>
        <w:t>walk slowly and always on a level road without uphill or stairs. Take walks in your house, in the hallway of your apartment building, in the gym.</w:t>
      </w:r>
    </w:p>
    <w:p w:rsidR="00A366AD" w:rsidRDefault="00A366AD" w14:paraId="377467E9" w14:textId="6B134A35">
      <w:pPr>
        <w:spacing w:after="0" w:line="240" w:lineRule="auto"/>
        <w:rPr>
          <w:sz w:val="24"/>
          <w:szCs w:val="24"/>
        </w:rPr>
      </w:pPr>
      <w:r w:rsidRPr="00A366AD">
        <w:rPr>
          <w:sz w:val="24"/>
          <w:szCs w:val="24"/>
        </w:rPr>
        <w:t>In about a month you will be able to walk at least 30 minutes a day. When you get to this point, you can increase the time you walk, provided you do not feel short of breath or tired at all. If you feel tired or short of breath, pause to rest and start walking again.</w:t>
      </w:r>
    </w:p>
    <w:p w:rsidR="00A366AD" w:rsidRDefault="00A366AD" w14:paraId="7DBD3768" w14:textId="77777777">
      <w:pPr>
        <w:spacing w:after="0" w:line="240" w:lineRule="auto"/>
        <w:rPr>
          <w:sz w:val="24"/>
          <w:szCs w:val="24"/>
        </w:rPr>
      </w:pPr>
    </w:p>
    <w:p w:rsidRPr="00A366AD" w:rsidR="00904F8D" w:rsidRDefault="00A366AD" w14:paraId="5223B3FC" w14:textId="62E81D69">
      <w:pPr>
        <w:spacing w:after="0" w:line="240" w:lineRule="auto"/>
        <w:rPr>
          <w:lang w:val="en-GB"/>
        </w:rPr>
      </w:pPr>
      <w:r w:rsidRPr="00A366AD">
        <w:rPr>
          <w:sz w:val="24"/>
          <w:szCs w:val="24"/>
        </w:rPr>
        <w:t>Avoid walking outdoors in summer when the temperature is above 28 degrees Celsius or when there is high humidity. In addition, avoid temperatures below 10 degrees, as well as cold winds.</w:t>
      </w:r>
      <w:r w:rsidRPr="00A366AD" w:rsidR="00904F8D">
        <w:rPr>
          <w:lang w:val="en-GB"/>
        </w:rPr>
        <w:br w:type="page"/>
      </w:r>
    </w:p>
    <w:tbl>
      <w:tblPr>
        <w:tblW w:w="9920" w:type="dxa"/>
        <w:tblBorders>
          <w:top w:val="single" w:color="000000" w:sz="2" w:space="0"/>
          <w:left w:val="single" w:color="000000" w:sz="2" w:space="0"/>
          <w:bottom w:val="single" w:color="000000" w:sz="2" w:space="0"/>
          <w:insideH w:val="single" w:color="000000" w:sz="2" w:space="0"/>
        </w:tblBorders>
        <w:tblCellMar>
          <w:top w:w="55" w:type="dxa"/>
          <w:left w:w="52" w:type="dxa"/>
          <w:bottom w:w="55" w:type="dxa"/>
          <w:right w:w="55" w:type="dxa"/>
        </w:tblCellMar>
        <w:tblLook w:val="04A0" w:firstRow="1" w:lastRow="0" w:firstColumn="1" w:lastColumn="0" w:noHBand="0" w:noVBand="1"/>
      </w:tblPr>
      <w:tblGrid>
        <w:gridCol w:w="2674"/>
        <w:gridCol w:w="2674"/>
        <w:gridCol w:w="2673"/>
        <w:gridCol w:w="1899"/>
      </w:tblGrid>
      <w:tr w:rsidR="007122A6" w:rsidTr="00233125" w14:paraId="5223B401" w14:textId="77777777">
        <w:tc>
          <w:tcPr>
            <w:tcW w:w="2674" w:type="dxa"/>
            <w:tcBorders>
              <w:top w:val="single" w:color="000000" w:sz="2" w:space="0"/>
              <w:left w:val="single" w:color="000000" w:sz="2" w:space="0"/>
              <w:bottom w:val="single" w:color="000000" w:sz="2" w:space="0"/>
            </w:tcBorders>
            <w:shd w:val="clear" w:color="auto" w:fill="auto"/>
          </w:tcPr>
          <w:p w:rsidR="007122A6" w:rsidP="00233125" w:rsidRDefault="00A366AD" w14:paraId="5223B3FD" w14:textId="50F8A05E">
            <w:pPr>
              <w:pStyle w:val="TableContents"/>
              <w:spacing w:line="240" w:lineRule="auto"/>
              <w:jc w:val="center"/>
            </w:pPr>
            <w:r>
              <w:t>Day</w:t>
            </w:r>
          </w:p>
        </w:tc>
        <w:tc>
          <w:tcPr>
            <w:tcW w:w="2674" w:type="dxa"/>
            <w:tcBorders>
              <w:top w:val="single" w:color="000000" w:sz="2" w:space="0"/>
              <w:left w:val="single" w:color="000000" w:sz="2" w:space="0"/>
              <w:bottom w:val="single" w:color="000000" w:sz="2" w:space="0"/>
            </w:tcBorders>
            <w:shd w:val="clear" w:color="auto" w:fill="auto"/>
          </w:tcPr>
          <w:p w:rsidR="007122A6" w:rsidP="00233125" w:rsidRDefault="00A366AD" w14:paraId="5223B3FE" w14:textId="1865A93D">
            <w:pPr>
              <w:pStyle w:val="TableContents"/>
              <w:spacing w:line="240" w:lineRule="auto"/>
              <w:jc w:val="center"/>
            </w:pPr>
            <w:r>
              <w:t>Number of walks</w:t>
            </w:r>
          </w:p>
        </w:tc>
        <w:tc>
          <w:tcPr>
            <w:tcW w:w="2673" w:type="dxa"/>
            <w:tcBorders>
              <w:top w:val="single" w:color="000000" w:sz="2" w:space="0"/>
              <w:left w:val="single" w:color="000000" w:sz="2" w:space="0"/>
              <w:bottom w:val="single" w:color="000000" w:sz="2" w:space="0"/>
            </w:tcBorders>
            <w:shd w:val="clear" w:color="auto" w:fill="auto"/>
          </w:tcPr>
          <w:p w:rsidR="007122A6" w:rsidP="00233125" w:rsidRDefault="00A366AD" w14:paraId="5223B3FF" w14:textId="2F6C60ED">
            <w:pPr>
              <w:pStyle w:val="TableContents"/>
              <w:spacing w:line="240" w:lineRule="auto"/>
              <w:jc w:val="center"/>
            </w:pPr>
            <w:r>
              <w:t>Minutes</w:t>
            </w:r>
          </w:p>
        </w:tc>
        <w:tc>
          <w:tcPr>
            <w:tcW w:w="1899" w:type="dxa"/>
            <w:tcBorders>
              <w:top w:val="single" w:color="000000" w:sz="2" w:space="0"/>
              <w:left w:val="single" w:color="000000" w:sz="2" w:space="0"/>
              <w:bottom w:val="single" w:color="000000" w:sz="2" w:space="0"/>
              <w:right w:val="single" w:color="000000" w:sz="2" w:space="0"/>
            </w:tcBorders>
            <w:shd w:val="clear" w:color="auto" w:fill="auto"/>
          </w:tcPr>
          <w:p w:rsidR="007122A6" w:rsidP="00233125" w:rsidRDefault="00A366AD" w14:paraId="5223B400" w14:textId="47A14601">
            <w:pPr>
              <w:pStyle w:val="TableContents"/>
              <w:spacing w:line="240" w:lineRule="auto"/>
              <w:jc w:val="center"/>
            </w:pPr>
            <w:r>
              <w:t>Notes</w:t>
            </w:r>
          </w:p>
        </w:tc>
      </w:tr>
      <w:tr w:rsidR="007122A6" w:rsidTr="00233125" w14:paraId="5223B406" w14:textId="77777777">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02" w14:textId="77777777">
            <w:pPr>
              <w:pStyle w:val="TableContents"/>
              <w:spacing w:line="240" w:lineRule="auto"/>
              <w:jc w:val="center"/>
            </w:pPr>
            <w:r>
              <w:t>1</w:t>
            </w:r>
          </w:p>
        </w:tc>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03" w14:textId="77777777">
            <w:pPr>
              <w:pStyle w:val="TableContents"/>
              <w:spacing w:line="240" w:lineRule="auto"/>
              <w:jc w:val="center"/>
            </w:pPr>
            <w:r>
              <w:t>6</w:t>
            </w:r>
          </w:p>
        </w:tc>
        <w:tc>
          <w:tcPr>
            <w:tcW w:w="2673" w:type="dxa"/>
            <w:tcBorders>
              <w:top w:val="single" w:color="000000" w:sz="2" w:space="0"/>
              <w:left w:val="single" w:color="000000" w:sz="2" w:space="0"/>
              <w:bottom w:val="single" w:color="000000" w:sz="2" w:space="0"/>
            </w:tcBorders>
            <w:shd w:val="clear" w:color="auto" w:fill="auto"/>
          </w:tcPr>
          <w:p w:rsidR="007122A6" w:rsidP="00233125" w:rsidRDefault="00757A53" w14:paraId="5223B404" w14:textId="77777777">
            <w:pPr>
              <w:pStyle w:val="TableContents"/>
              <w:spacing w:line="240" w:lineRule="auto"/>
              <w:jc w:val="center"/>
            </w:pPr>
            <w:r>
              <w:t>5</w:t>
            </w:r>
          </w:p>
        </w:tc>
        <w:tc>
          <w:tcPr>
            <w:tcW w:w="1899" w:type="dxa"/>
            <w:tcBorders>
              <w:top w:val="single" w:color="000000" w:sz="2" w:space="0"/>
              <w:left w:val="single" w:color="000000" w:sz="2" w:space="0"/>
              <w:bottom w:val="single" w:color="000000" w:sz="2" w:space="0"/>
              <w:right w:val="single" w:color="000000" w:sz="2" w:space="0"/>
            </w:tcBorders>
            <w:shd w:val="clear" w:color="auto" w:fill="auto"/>
          </w:tcPr>
          <w:p w:rsidR="007122A6" w:rsidP="00233125" w:rsidRDefault="007122A6" w14:paraId="5223B405" w14:textId="77777777">
            <w:pPr>
              <w:pStyle w:val="TableContents"/>
              <w:spacing w:line="240" w:lineRule="auto"/>
            </w:pPr>
          </w:p>
        </w:tc>
      </w:tr>
      <w:tr w:rsidR="007122A6" w:rsidTr="00233125" w14:paraId="5223B40B" w14:textId="77777777">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07" w14:textId="77777777">
            <w:pPr>
              <w:pStyle w:val="TableContents"/>
              <w:spacing w:line="240" w:lineRule="auto"/>
              <w:jc w:val="center"/>
            </w:pPr>
            <w:r>
              <w:t>2</w:t>
            </w:r>
          </w:p>
        </w:tc>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08" w14:textId="77777777">
            <w:pPr>
              <w:pStyle w:val="TableContents"/>
              <w:spacing w:line="240" w:lineRule="auto"/>
              <w:jc w:val="center"/>
            </w:pPr>
            <w:r>
              <w:t>5</w:t>
            </w:r>
          </w:p>
        </w:tc>
        <w:tc>
          <w:tcPr>
            <w:tcW w:w="2673" w:type="dxa"/>
            <w:tcBorders>
              <w:top w:val="single" w:color="000000" w:sz="2" w:space="0"/>
              <w:left w:val="single" w:color="000000" w:sz="2" w:space="0"/>
              <w:bottom w:val="single" w:color="000000" w:sz="2" w:space="0"/>
            </w:tcBorders>
            <w:shd w:val="clear" w:color="auto" w:fill="auto"/>
          </w:tcPr>
          <w:p w:rsidR="007122A6" w:rsidP="00233125" w:rsidRDefault="00757A53" w14:paraId="5223B409" w14:textId="77777777">
            <w:pPr>
              <w:pStyle w:val="TableContents"/>
              <w:spacing w:line="240" w:lineRule="auto"/>
              <w:jc w:val="center"/>
            </w:pPr>
            <w:r>
              <w:t>6</w:t>
            </w:r>
          </w:p>
        </w:tc>
        <w:tc>
          <w:tcPr>
            <w:tcW w:w="1899" w:type="dxa"/>
            <w:tcBorders>
              <w:top w:val="single" w:color="000000" w:sz="2" w:space="0"/>
              <w:left w:val="single" w:color="000000" w:sz="2" w:space="0"/>
              <w:bottom w:val="single" w:color="000000" w:sz="2" w:space="0"/>
              <w:right w:val="single" w:color="000000" w:sz="2" w:space="0"/>
            </w:tcBorders>
            <w:shd w:val="clear" w:color="auto" w:fill="auto"/>
          </w:tcPr>
          <w:p w:rsidR="007122A6" w:rsidP="00233125" w:rsidRDefault="007122A6" w14:paraId="5223B40A" w14:textId="77777777">
            <w:pPr>
              <w:pStyle w:val="TableContents"/>
              <w:spacing w:line="240" w:lineRule="auto"/>
            </w:pPr>
          </w:p>
        </w:tc>
      </w:tr>
      <w:tr w:rsidR="007122A6" w:rsidTr="00233125" w14:paraId="5223B410" w14:textId="77777777">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0C" w14:textId="77777777">
            <w:pPr>
              <w:pStyle w:val="TableContents"/>
              <w:spacing w:line="240" w:lineRule="auto"/>
              <w:jc w:val="center"/>
            </w:pPr>
            <w:r>
              <w:t>3</w:t>
            </w:r>
          </w:p>
        </w:tc>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0D" w14:textId="77777777">
            <w:pPr>
              <w:pStyle w:val="TableContents"/>
              <w:spacing w:line="240" w:lineRule="auto"/>
              <w:jc w:val="center"/>
            </w:pPr>
            <w:r>
              <w:t>4</w:t>
            </w:r>
          </w:p>
        </w:tc>
        <w:tc>
          <w:tcPr>
            <w:tcW w:w="2673" w:type="dxa"/>
            <w:tcBorders>
              <w:top w:val="single" w:color="000000" w:sz="2" w:space="0"/>
              <w:left w:val="single" w:color="000000" w:sz="2" w:space="0"/>
              <w:bottom w:val="single" w:color="000000" w:sz="2" w:space="0"/>
            </w:tcBorders>
            <w:shd w:val="clear" w:color="auto" w:fill="auto"/>
          </w:tcPr>
          <w:p w:rsidR="007122A6" w:rsidP="00233125" w:rsidRDefault="00757A53" w14:paraId="5223B40E" w14:textId="77777777">
            <w:pPr>
              <w:pStyle w:val="TableContents"/>
              <w:spacing w:line="240" w:lineRule="auto"/>
              <w:jc w:val="center"/>
            </w:pPr>
            <w:r>
              <w:t>7</w:t>
            </w:r>
          </w:p>
        </w:tc>
        <w:tc>
          <w:tcPr>
            <w:tcW w:w="1899" w:type="dxa"/>
            <w:tcBorders>
              <w:top w:val="single" w:color="000000" w:sz="2" w:space="0"/>
              <w:left w:val="single" w:color="000000" w:sz="2" w:space="0"/>
              <w:bottom w:val="single" w:color="000000" w:sz="2" w:space="0"/>
              <w:right w:val="single" w:color="000000" w:sz="2" w:space="0"/>
            </w:tcBorders>
            <w:shd w:val="clear" w:color="auto" w:fill="auto"/>
          </w:tcPr>
          <w:p w:rsidR="007122A6" w:rsidP="00233125" w:rsidRDefault="007122A6" w14:paraId="5223B40F" w14:textId="77777777">
            <w:pPr>
              <w:pStyle w:val="TableContents"/>
              <w:spacing w:line="240" w:lineRule="auto"/>
            </w:pPr>
          </w:p>
        </w:tc>
      </w:tr>
      <w:tr w:rsidR="007122A6" w:rsidTr="00233125" w14:paraId="5223B415" w14:textId="77777777">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11" w14:textId="77777777">
            <w:pPr>
              <w:pStyle w:val="TableContents"/>
              <w:spacing w:line="240" w:lineRule="auto"/>
              <w:jc w:val="center"/>
            </w:pPr>
            <w:r>
              <w:t>4</w:t>
            </w:r>
          </w:p>
        </w:tc>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12" w14:textId="77777777">
            <w:pPr>
              <w:pStyle w:val="TableContents"/>
              <w:spacing w:line="240" w:lineRule="auto"/>
              <w:jc w:val="center"/>
            </w:pPr>
            <w:r>
              <w:t>4</w:t>
            </w:r>
          </w:p>
        </w:tc>
        <w:tc>
          <w:tcPr>
            <w:tcW w:w="2673" w:type="dxa"/>
            <w:tcBorders>
              <w:top w:val="single" w:color="000000" w:sz="2" w:space="0"/>
              <w:left w:val="single" w:color="000000" w:sz="2" w:space="0"/>
              <w:bottom w:val="single" w:color="000000" w:sz="2" w:space="0"/>
            </w:tcBorders>
            <w:shd w:val="clear" w:color="auto" w:fill="auto"/>
          </w:tcPr>
          <w:p w:rsidR="007122A6" w:rsidP="00233125" w:rsidRDefault="00757A53" w14:paraId="5223B413" w14:textId="77777777">
            <w:pPr>
              <w:pStyle w:val="TableContents"/>
              <w:spacing w:line="240" w:lineRule="auto"/>
              <w:jc w:val="center"/>
            </w:pPr>
            <w:r>
              <w:t>8</w:t>
            </w:r>
          </w:p>
        </w:tc>
        <w:tc>
          <w:tcPr>
            <w:tcW w:w="1899" w:type="dxa"/>
            <w:tcBorders>
              <w:top w:val="single" w:color="000000" w:sz="2" w:space="0"/>
              <w:left w:val="single" w:color="000000" w:sz="2" w:space="0"/>
              <w:bottom w:val="single" w:color="000000" w:sz="2" w:space="0"/>
              <w:right w:val="single" w:color="000000" w:sz="2" w:space="0"/>
            </w:tcBorders>
            <w:shd w:val="clear" w:color="auto" w:fill="auto"/>
          </w:tcPr>
          <w:p w:rsidR="007122A6" w:rsidP="00233125" w:rsidRDefault="007122A6" w14:paraId="5223B414" w14:textId="77777777">
            <w:pPr>
              <w:pStyle w:val="TableContents"/>
              <w:spacing w:line="240" w:lineRule="auto"/>
            </w:pPr>
          </w:p>
        </w:tc>
      </w:tr>
      <w:tr w:rsidR="007122A6" w:rsidTr="00233125" w14:paraId="5223B41A" w14:textId="77777777">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16" w14:textId="77777777">
            <w:pPr>
              <w:pStyle w:val="TableContents"/>
              <w:spacing w:line="240" w:lineRule="auto"/>
              <w:jc w:val="center"/>
            </w:pPr>
            <w:r>
              <w:t>5</w:t>
            </w:r>
          </w:p>
        </w:tc>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17" w14:textId="77777777">
            <w:pPr>
              <w:pStyle w:val="TableContents"/>
              <w:spacing w:line="240" w:lineRule="auto"/>
              <w:jc w:val="center"/>
            </w:pPr>
            <w:r>
              <w:t>3</w:t>
            </w:r>
          </w:p>
        </w:tc>
        <w:tc>
          <w:tcPr>
            <w:tcW w:w="2673" w:type="dxa"/>
            <w:tcBorders>
              <w:top w:val="single" w:color="000000" w:sz="2" w:space="0"/>
              <w:left w:val="single" w:color="000000" w:sz="2" w:space="0"/>
              <w:bottom w:val="single" w:color="000000" w:sz="2" w:space="0"/>
            </w:tcBorders>
            <w:shd w:val="clear" w:color="auto" w:fill="auto"/>
          </w:tcPr>
          <w:p w:rsidR="007122A6" w:rsidP="00233125" w:rsidRDefault="00757A53" w14:paraId="5223B418" w14:textId="77777777">
            <w:pPr>
              <w:pStyle w:val="TableContents"/>
              <w:spacing w:line="240" w:lineRule="auto"/>
              <w:jc w:val="center"/>
            </w:pPr>
            <w:r>
              <w:t>9</w:t>
            </w:r>
          </w:p>
        </w:tc>
        <w:tc>
          <w:tcPr>
            <w:tcW w:w="1899" w:type="dxa"/>
            <w:tcBorders>
              <w:top w:val="single" w:color="000000" w:sz="2" w:space="0"/>
              <w:left w:val="single" w:color="000000" w:sz="2" w:space="0"/>
              <w:bottom w:val="single" w:color="000000" w:sz="2" w:space="0"/>
              <w:right w:val="single" w:color="000000" w:sz="2" w:space="0"/>
            </w:tcBorders>
            <w:shd w:val="clear" w:color="auto" w:fill="auto"/>
          </w:tcPr>
          <w:p w:rsidR="007122A6" w:rsidP="00233125" w:rsidRDefault="007122A6" w14:paraId="5223B419" w14:textId="77777777">
            <w:pPr>
              <w:pStyle w:val="TableContents"/>
              <w:spacing w:line="240" w:lineRule="auto"/>
            </w:pPr>
          </w:p>
        </w:tc>
      </w:tr>
      <w:tr w:rsidR="007122A6" w:rsidTr="00233125" w14:paraId="5223B41F" w14:textId="77777777">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1B" w14:textId="77777777">
            <w:pPr>
              <w:pStyle w:val="TableContents"/>
              <w:spacing w:line="240" w:lineRule="auto"/>
              <w:jc w:val="center"/>
            </w:pPr>
            <w:r>
              <w:t>6</w:t>
            </w:r>
          </w:p>
        </w:tc>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1C" w14:textId="77777777">
            <w:pPr>
              <w:pStyle w:val="TableContents"/>
              <w:spacing w:line="240" w:lineRule="auto"/>
              <w:jc w:val="center"/>
            </w:pPr>
            <w:r>
              <w:t>3</w:t>
            </w:r>
          </w:p>
        </w:tc>
        <w:tc>
          <w:tcPr>
            <w:tcW w:w="2673" w:type="dxa"/>
            <w:tcBorders>
              <w:top w:val="single" w:color="000000" w:sz="2" w:space="0"/>
              <w:left w:val="single" w:color="000000" w:sz="2" w:space="0"/>
              <w:bottom w:val="single" w:color="000000" w:sz="2" w:space="0"/>
            </w:tcBorders>
            <w:shd w:val="clear" w:color="auto" w:fill="auto"/>
          </w:tcPr>
          <w:p w:rsidR="007122A6" w:rsidP="00233125" w:rsidRDefault="00757A53" w14:paraId="5223B41D" w14:textId="77777777">
            <w:pPr>
              <w:pStyle w:val="TableContents"/>
              <w:spacing w:line="240" w:lineRule="auto"/>
              <w:jc w:val="center"/>
            </w:pPr>
            <w:r>
              <w:t>10</w:t>
            </w:r>
          </w:p>
        </w:tc>
        <w:tc>
          <w:tcPr>
            <w:tcW w:w="1899" w:type="dxa"/>
            <w:tcBorders>
              <w:top w:val="single" w:color="000000" w:sz="2" w:space="0"/>
              <w:left w:val="single" w:color="000000" w:sz="2" w:space="0"/>
              <w:bottom w:val="single" w:color="000000" w:sz="2" w:space="0"/>
              <w:right w:val="single" w:color="000000" w:sz="2" w:space="0"/>
            </w:tcBorders>
            <w:shd w:val="clear" w:color="auto" w:fill="auto"/>
          </w:tcPr>
          <w:p w:rsidR="007122A6" w:rsidP="00233125" w:rsidRDefault="007122A6" w14:paraId="5223B41E" w14:textId="77777777">
            <w:pPr>
              <w:pStyle w:val="TableContents"/>
              <w:spacing w:line="240" w:lineRule="auto"/>
            </w:pPr>
          </w:p>
        </w:tc>
      </w:tr>
      <w:tr w:rsidR="007122A6" w:rsidTr="00233125" w14:paraId="5223B424" w14:textId="77777777">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20" w14:textId="77777777">
            <w:pPr>
              <w:pStyle w:val="TableContents"/>
              <w:spacing w:line="240" w:lineRule="auto"/>
              <w:jc w:val="center"/>
            </w:pPr>
            <w:r>
              <w:t>7</w:t>
            </w:r>
          </w:p>
        </w:tc>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21" w14:textId="77777777">
            <w:pPr>
              <w:pStyle w:val="TableContents"/>
              <w:spacing w:line="240" w:lineRule="auto"/>
              <w:jc w:val="center"/>
            </w:pPr>
            <w:r>
              <w:t>3</w:t>
            </w:r>
          </w:p>
        </w:tc>
        <w:tc>
          <w:tcPr>
            <w:tcW w:w="2673" w:type="dxa"/>
            <w:tcBorders>
              <w:top w:val="single" w:color="000000" w:sz="2" w:space="0"/>
              <w:left w:val="single" w:color="000000" w:sz="2" w:space="0"/>
              <w:bottom w:val="single" w:color="000000" w:sz="2" w:space="0"/>
            </w:tcBorders>
            <w:shd w:val="clear" w:color="auto" w:fill="auto"/>
          </w:tcPr>
          <w:p w:rsidR="007122A6" w:rsidP="00233125" w:rsidRDefault="00757A53" w14:paraId="5223B422" w14:textId="77777777">
            <w:pPr>
              <w:pStyle w:val="TableContents"/>
              <w:spacing w:line="240" w:lineRule="auto"/>
              <w:jc w:val="center"/>
            </w:pPr>
            <w:r>
              <w:t>11</w:t>
            </w:r>
          </w:p>
        </w:tc>
        <w:tc>
          <w:tcPr>
            <w:tcW w:w="1899" w:type="dxa"/>
            <w:tcBorders>
              <w:top w:val="single" w:color="000000" w:sz="2" w:space="0"/>
              <w:left w:val="single" w:color="000000" w:sz="2" w:space="0"/>
              <w:bottom w:val="single" w:color="000000" w:sz="2" w:space="0"/>
              <w:right w:val="single" w:color="000000" w:sz="2" w:space="0"/>
            </w:tcBorders>
            <w:shd w:val="clear" w:color="auto" w:fill="auto"/>
          </w:tcPr>
          <w:p w:rsidR="007122A6" w:rsidP="00233125" w:rsidRDefault="007122A6" w14:paraId="5223B423" w14:textId="77777777">
            <w:pPr>
              <w:pStyle w:val="TableContents"/>
              <w:spacing w:line="240" w:lineRule="auto"/>
            </w:pPr>
          </w:p>
        </w:tc>
      </w:tr>
      <w:tr w:rsidR="007122A6" w:rsidTr="00233125" w14:paraId="5223B429" w14:textId="77777777">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25" w14:textId="77777777">
            <w:pPr>
              <w:pStyle w:val="TableContents"/>
              <w:spacing w:line="240" w:lineRule="auto"/>
              <w:jc w:val="center"/>
            </w:pPr>
            <w:r>
              <w:t>8</w:t>
            </w:r>
          </w:p>
        </w:tc>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26" w14:textId="77777777">
            <w:pPr>
              <w:pStyle w:val="TableContents"/>
              <w:spacing w:line="240" w:lineRule="auto"/>
              <w:jc w:val="center"/>
            </w:pPr>
            <w:r>
              <w:t>3</w:t>
            </w:r>
          </w:p>
        </w:tc>
        <w:tc>
          <w:tcPr>
            <w:tcW w:w="2673" w:type="dxa"/>
            <w:tcBorders>
              <w:top w:val="single" w:color="000000" w:sz="2" w:space="0"/>
              <w:left w:val="single" w:color="000000" w:sz="2" w:space="0"/>
              <w:bottom w:val="single" w:color="000000" w:sz="2" w:space="0"/>
            </w:tcBorders>
            <w:shd w:val="clear" w:color="auto" w:fill="auto"/>
          </w:tcPr>
          <w:p w:rsidR="007122A6" w:rsidP="00233125" w:rsidRDefault="00757A53" w14:paraId="5223B427" w14:textId="77777777">
            <w:pPr>
              <w:pStyle w:val="TableContents"/>
              <w:spacing w:line="240" w:lineRule="auto"/>
              <w:jc w:val="center"/>
            </w:pPr>
            <w:r>
              <w:t>12</w:t>
            </w:r>
          </w:p>
        </w:tc>
        <w:tc>
          <w:tcPr>
            <w:tcW w:w="1899" w:type="dxa"/>
            <w:tcBorders>
              <w:top w:val="single" w:color="000000" w:sz="2" w:space="0"/>
              <w:left w:val="single" w:color="000000" w:sz="2" w:space="0"/>
              <w:bottom w:val="single" w:color="000000" w:sz="2" w:space="0"/>
              <w:right w:val="single" w:color="000000" w:sz="2" w:space="0"/>
            </w:tcBorders>
            <w:shd w:val="clear" w:color="auto" w:fill="auto"/>
          </w:tcPr>
          <w:p w:rsidR="007122A6" w:rsidP="00233125" w:rsidRDefault="007122A6" w14:paraId="5223B428" w14:textId="77777777">
            <w:pPr>
              <w:pStyle w:val="TableContents"/>
              <w:spacing w:line="240" w:lineRule="auto"/>
            </w:pPr>
          </w:p>
        </w:tc>
      </w:tr>
      <w:tr w:rsidR="007122A6" w:rsidTr="00233125" w14:paraId="5223B42E" w14:textId="77777777">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2A" w14:textId="77777777">
            <w:pPr>
              <w:pStyle w:val="TableContents"/>
              <w:spacing w:line="240" w:lineRule="auto"/>
              <w:jc w:val="center"/>
            </w:pPr>
            <w:r>
              <w:t>9</w:t>
            </w:r>
          </w:p>
        </w:tc>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2B" w14:textId="77777777">
            <w:pPr>
              <w:pStyle w:val="TableContents"/>
              <w:spacing w:line="240" w:lineRule="auto"/>
              <w:jc w:val="center"/>
            </w:pPr>
            <w:r>
              <w:t>2</w:t>
            </w:r>
          </w:p>
        </w:tc>
        <w:tc>
          <w:tcPr>
            <w:tcW w:w="2673" w:type="dxa"/>
            <w:tcBorders>
              <w:top w:val="single" w:color="000000" w:sz="2" w:space="0"/>
              <w:left w:val="single" w:color="000000" w:sz="2" w:space="0"/>
              <w:bottom w:val="single" w:color="000000" w:sz="2" w:space="0"/>
            </w:tcBorders>
            <w:shd w:val="clear" w:color="auto" w:fill="auto"/>
          </w:tcPr>
          <w:p w:rsidR="007122A6" w:rsidP="00233125" w:rsidRDefault="00757A53" w14:paraId="5223B42C" w14:textId="77777777">
            <w:pPr>
              <w:pStyle w:val="TableContents"/>
              <w:spacing w:line="240" w:lineRule="auto"/>
              <w:jc w:val="center"/>
            </w:pPr>
            <w:r>
              <w:t>13</w:t>
            </w:r>
          </w:p>
        </w:tc>
        <w:tc>
          <w:tcPr>
            <w:tcW w:w="1899" w:type="dxa"/>
            <w:tcBorders>
              <w:top w:val="single" w:color="000000" w:sz="2" w:space="0"/>
              <w:left w:val="single" w:color="000000" w:sz="2" w:space="0"/>
              <w:bottom w:val="single" w:color="000000" w:sz="2" w:space="0"/>
              <w:right w:val="single" w:color="000000" w:sz="2" w:space="0"/>
            </w:tcBorders>
            <w:shd w:val="clear" w:color="auto" w:fill="auto"/>
          </w:tcPr>
          <w:p w:rsidR="007122A6" w:rsidP="00233125" w:rsidRDefault="007122A6" w14:paraId="5223B42D" w14:textId="77777777">
            <w:pPr>
              <w:pStyle w:val="TableContents"/>
              <w:spacing w:line="240" w:lineRule="auto"/>
            </w:pPr>
          </w:p>
        </w:tc>
      </w:tr>
      <w:tr w:rsidR="007122A6" w:rsidTr="00233125" w14:paraId="5223B433" w14:textId="77777777">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2F" w14:textId="77777777">
            <w:pPr>
              <w:pStyle w:val="TableContents"/>
              <w:spacing w:line="240" w:lineRule="auto"/>
              <w:jc w:val="center"/>
            </w:pPr>
            <w:r>
              <w:t>10</w:t>
            </w:r>
          </w:p>
        </w:tc>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30" w14:textId="77777777">
            <w:pPr>
              <w:pStyle w:val="TableContents"/>
              <w:spacing w:line="240" w:lineRule="auto"/>
              <w:jc w:val="center"/>
            </w:pPr>
            <w:r>
              <w:t>2</w:t>
            </w:r>
          </w:p>
        </w:tc>
        <w:tc>
          <w:tcPr>
            <w:tcW w:w="2673" w:type="dxa"/>
            <w:tcBorders>
              <w:top w:val="single" w:color="000000" w:sz="2" w:space="0"/>
              <w:left w:val="single" w:color="000000" w:sz="2" w:space="0"/>
              <w:bottom w:val="single" w:color="000000" w:sz="2" w:space="0"/>
            </w:tcBorders>
            <w:shd w:val="clear" w:color="auto" w:fill="auto"/>
          </w:tcPr>
          <w:p w:rsidR="007122A6" w:rsidP="00233125" w:rsidRDefault="00757A53" w14:paraId="5223B431" w14:textId="77777777">
            <w:pPr>
              <w:pStyle w:val="TableContents"/>
              <w:spacing w:line="240" w:lineRule="auto"/>
              <w:jc w:val="center"/>
            </w:pPr>
            <w:r>
              <w:t>14</w:t>
            </w:r>
          </w:p>
        </w:tc>
        <w:tc>
          <w:tcPr>
            <w:tcW w:w="1899" w:type="dxa"/>
            <w:tcBorders>
              <w:top w:val="single" w:color="000000" w:sz="2" w:space="0"/>
              <w:left w:val="single" w:color="000000" w:sz="2" w:space="0"/>
              <w:bottom w:val="single" w:color="000000" w:sz="2" w:space="0"/>
              <w:right w:val="single" w:color="000000" w:sz="2" w:space="0"/>
            </w:tcBorders>
            <w:shd w:val="clear" w:color="auto" w:fill="auto"/>
          </w:tcPr>
          <w:p w:rsidR="007122A6" w:rsidP="00233125" w:rsidRDefault="007122A6" w14:paraId="5223B432" w14:textId="77777777">
            <w:pPr>
              <w:pStyle w:val="TableContents"/>
              <w:spacing w:line="240" w:lineRule="auto"/>
            </w:pPr>
          </w:p>
        </w:tc>
      </w:tr>
      <w:tr w:rsidR="007122A6" w:rsidTr="00233125" w14:paraId="5223B438" w14:textId="77777777">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34" w14:textId="77777777">
            <w:pPr>
              <w:pStyle w:val="TableContents"/>
              <w:spacing w:line="240" w:lineRule="auto"/>
              <w:jc w:val="center"/>
            </w:pPr>
            <w:r>
              <w:t>11</w:t>
            </w:r>
          </w:p>
        </w:tc>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35" w14:textId="77777777">
            <w:pPr>
              <w:pStyle w:val="TableContents"/>
              <w:spacing w:line="240" w:lineRule="auto"/>
              <w:jc w:val="center"/>
            </w:pPr>
            <w:r>
              <w:t>2</w:t>
            </w:r>
          </w:p>
        </w:tc>
        <w:tc>
          <w:tcPr>
            <w:tcW w:w="2673" w:type="dxa"/>
            <w:tcBorders>
              <w:top w:val="single" w:color="000000" w:sz="2" w:space="0"/>
              <w:left w:val="single" w:color="000000" w:sz="2" w:space="0"/>
              <w:bottom w:val="single" w:color="000000" w:sz="2" w:space="0"/>
            </w:tcBorders>
            <w:shd w:val="clear" w:color="auto" w:fill="auto"/>
          </w:tcPr>
          <w:p w:rsidR="007122A6" w:rsidP="00233125" w:rsidRDefault="00757A53" w14:paraId="5223B436" w14:textId="77777777">
            <w:pPr>
              <w:pStyle w:val="TableContents"/>
              <w:spacing w:line="240" w:lineRule="auto"/>
              <w:jc w:val="center"/>
            </w:pPr>
            <w:r>
              <w:t>15</w:t>
            </w:r>
          </w:p>
        </w:tc>
        <w:tc>
          <w:tcPr>
            <w:tcW w:w="1899" w:type="dxa"/>
            <w:tcBorders>
              <w:top w:val="single" w:color="000000" w:sz="2" w:space="0"/>
              <w:left w:val="single" w:color="000000" w:sz="2" w:space="0"/>
              <w:bottom w:val="single" w:color="000000" w:sz="2" w:space="0"/>
              <w:right w:val="single" w:color="000000" w:sz="2" w:space="0"/>
            </w:tcBorders>
            <w:shd w:val="clear" w:color="auto" w:fill="auto"/>
          </w:tcPr>
          <w:p w:rsidR="007122A6" w:rsidP="00233125" w:rsidRDefault="007122A6" w14:paraId="5223B437" w14:textId="77777777">
            <w:pPr>
              <w:pStyle w:val="TableContents"/>
              <w:spacing w:line="240" w:lineRule="auto"/>
            </w:pPr>
          </w:p>
        </w:tc>
      </w:tr>
      <w:tr w:rsidR="007122A6" w:rsidTr="00233125" w14:paraId="5223B43D" w14:textId="77777777">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39" w14:textId="77777777">
            <w:pPr>
              <w:pStyle w:val="TableContents"/>
              <w:spacing w:line="240" w:lineRule="auto"/>
              <w:jc w:val="center"/>
            </w:pPr>
            <w:r>
              <w:t>12</w:t>
            </w:r>
          </w:p>
        </w:tc>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3A" w14:textId="77777777">
            <w:pPr>
              <w:pStyle w:val="TableContents"/>
              <w:spacing w:line="240" w:lineRule="auto"/>
              <w:jc w:val="center"/>
            </w:pPr>
            <w:r>
              <w:t>2</w:t>
            </w:r>
          </w:p>
        </w:tc>
        <w:tc>
          <w:tcPr>
            <w:tcW w:w="2673" w:type="dxa"/>
            <w:tcBorders>
              <w:top w:val="single" w:color="000000" w:sz="2" w:space="0"/>
              <w:left w:val="single" w:color="000000" w:sz="2" w:space="0"/>
              <w:bottom w:val="single" w:color="000000" w:sz="2" w:space="0"/>
            </w:tcBorders>
            <w:shd w:val="clear" w:color="auto" w:fill="auto"/>
          </w:tcPr>
          <w:p w:rsidR="007122A6" w:rsidP="00233125" w:rsidRDefault="00757A53" w14:paraId="5223B43B" w14:textId="77777777">
            <w:pPr>
              <w:pStyle w:val="TableContents"/>
              <w:spacing w:line="240" w:lineRule="auto"/>
              <w:jc w:val="center"/>
            </w:pPr>
            <w:r>
              <w:t>16</w:t>
            </w:r>
          </w:p>
        </w:tc>
        <w:tc>
          <w:tcPr>
            <w:tcW w:w="1899" w:type="dxa"/>
            <w:tcBorders>
              <w:top w:val="single" w:color="000000" w:sz="2" w:space="0"/>
              <w:left w:val="single" w:color="000000" w:sz="2" w:space="0"/>
              <w:bottom w:val="single" w:color="000000" w:sz="2" w:space="0"/>
              <w:right w:val="single" w:color="000000" w:sz="2" w:space="0"/>
            </w:tcBorders>
            <w:shd w:val="clear" w:color="auto" w:fill="auto"/>
          </w:tcPr>
          <w:p w:rsidR="007122A6" w:rsidP="00233125" w:rsidRDefault="007122A6" w14:paraId="5223B43C" w14:textId="77777777">
            <w:pPr>
              <w:pStyle w:val="TableContents"/>
              <w:spacing w:line="240" w:lineRule="auto"/>
            </w:pPr>
          </w:p>
        </w:tc>
      </w:tr>
      <w:tr w:rsidR="007122A6" w:rsidTr="00233125" w14:paraId="5223B442" w14:textId="77777777">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3E" w14:textId="77777777">
            <w:pPr>
              <w:pStyle w:val="TableContents"/>
              <w:spacing w:line="240" w:lineRule="auto"/>
              <w:jc w:val="center"/>
            </w:pPr>
            <w:r>
              <w:t>13</w:t>
            </w:r>
          </w:p>
        </w:tc>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3F" w14:textId="77777777">
            <w:pPr>
              <w:pStyle w:val="TableContents"/>
              <w:spacing w:line="240" w:lineRule="auto"/>
              <w:jc w:val="center"/>
            </w:pPr>
            <w:r>
              <w:t>2</w:t>
            </w:r>
          </w:p>
        </w:tc>
        <w:tc>
          <w:tcPr>
            <w:tcW w:w="2673" w:type="dxa"/>
            <w:tcBorders>
              <w:top w:val="single" w:color="000000" w:sz="2" w:space="0"/>
              <w:left w:val="single" w:color="000000" w:sz="2" w:space="0"/>
              <w:bottom w:val="single" w:color="000000" w:sz="2" w:space="0"/>
            </w:tcBorders>
            <w:shd w:val="clear" w:color="auto" w:fill="auto"/>
          </w:tcPr>
          <w:p w:rsidR="007122A6" w:rsidP="00233125" w:rsidRDefault="00757A53" w14:paraId="5223B440" w14:textId="77777777">
            <w:pPr>
              <w:pStyle w:val="TableContents"/>
              <w:spacing w:line="240" w:lineRule="auto"/>
              <w:jc w:val="center"/>
            </w:pPr>
            <w:r>
              <w:t>17</w:t>
            </w:r>
          </w:p>
        </w:tc>
        <w:tc>
          <w:tcPr>
            <w:tcW w:w="1899" w:type="dxa"/>
            <w:tcBorders>
              <w:top w:val="single" w:color="000000" w:sz="2" w:space="0"/>
              <w:left w:val="single" w:color="000000" w:sz="2" w:space="0"/>
              <w:bottom w:val="single" w:color="000000" w:sz="2" w:space="0"/>
              <w:right w:val="single" w:color="000000" w:sz="2" w:space="0"/>
            </w:tcBorders>
            <w:shd w:val="clear" w:color="auto" w:fill="auto"/>
          </w:tcPr>
          <w:p w:rsidR="007122A6" w:rsidP="00233125" w:rsidRDefault="007122A6" w14:paraId="5223B441" w14:textId="77777777">
            <w:pPr>
              <w:pStyle w:val="TableContents"/>
              <w:spacing w:line="240" w:lineRule="auto"/>
            </w:pPr>
          </w:p>
        </w:tc>
      </w:tr>
      <w:tr w:rsidR="007122A6" w:rsidTr="00233125" w14:paraId="5223B447" w14:textId="77777777">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43" w14:textId="77777777">
            <w:pPr>
              <w:pStyle w:val="TableContents"/>
              <w:spacing w:line="240" w:lineRule="auto"/>
              <w:jc w:val="center"/>
            </w:pPr>
            <w:r>
              <w:t>14</w:t>
            </w:r>
          </w:p>
        </w:tc>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44" w14:textId="77777777">
            <w:pPr>
              <w:pStyle w:val="TableContents"/>
              <w:spacing w:line="240" w:lineRule="auto"/>
              <w:jc w:val="center"/>
            </w:pPr>
            <w:r>
              <w:t>2</w:t>
            </w:r>
          </w:p>
        </w:tc>
        <w:tc>
          <w:tcPr>
            <w:tcW w:w="2673" w:type="dxa"/>
            <w:tcBorders>
              <w:top w:val="single" w:color="000000" w:sz="2" w:space="0"/>
              <w:left w:val="single" w:color="000000" w:sz="2" w:space="0"/>
              <w:bottom w:val="single" w:color="000000" w:sz="2" w:space="0"/>
            </w:tcBorders>
            <w:shd w:val="clear" w:color="auto" w:fill="auto"/>
          </w:tcPr>
          <w:p w:rsidR="007122A6" w:rsidP="00233125" w:rsidRDefault="00757A53" w14:paraId="5223B445" w14:textId="77777777">
            <w:pPr>
              <w:pStyle w:val="TableContents"/>
              <w:spacing w:line="240" w:lineRule="auto"/>
              <w:jc w:val="center"/>
            </w:pPr>
            <w:r>
              <w:t>18</w:t>
            </w:r>
          </w:p>
        </w:tc>
        <w:tc>
          <w:tcPr>
            <w:tcW w:w="1899" w:type="dxa"/>
            <w:tcBorders>
              <w:top w:val="single" w:color="000000" w:sz="2" w:space="0"/>
              <w:left w:val="single" w:color="000000" w:sz="2" w:space="0"/>
              <w:bottom w:val="single" w:color="000000" w:sz="2" w:space="0"/>
              <w:right w:val="single" w:color="000000" w:sz="2" w:space="0"/>
            </w:tcBorders>
            <w:shd w:val="clear" w:color="auto" w:fill="auto"/>
          </w:tcPr>
          <w:p w:rsidR="007122A6" w:rsidP="00233125" w:rsidRDefault="007122A6" w14:paraId="5223B446" w14:textId="77777777">
            <w:pPr>
              <w:pStyle w:val="TableContents"/>
              <w:spacing w:line="240" w:lineRule="auto"/>
            </w:pPr>
          </w:p>
        </w:tc>
      </w:tr>
      <w:tr w:rsidR="007122A6" w:rsidTr="00233125" w14:paraId="5223B44C" w14:textId="77777777">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48" w14:textId="77777777">
            <w:pPr>
              <w:pStyle w:val="TableContents"/>
              <w:spacing w:line="240" w:lineRule="auto"/>
              <w:jc w:val="center"/>
            </w:pPr>
            <w:r>
              <w:t>15</w:t>
            </w:r>
          </w:p>
        </w:tc>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49" w14:textId="77777777">
            <w:pPr>
              <w:pStyle w:val="TableContents"/>
              <w:spacing w:line="240" w:lineRule="auto"/>
              <w:jc w:val="center"/>
            </w:pPr>
            <w:r>
              <w:t>2</w:t>
            </w:r>
          </w:p>
        </w:tc>
        <w:tc>
          <w:tcPr>
            <w:tcW w:w="2673" w:type="dxa"/>
            <w:tcBorders>
              <w:top w:val="single" w:color="000000" w:sz="2" w:space="0"/>
              <w:left w:val="single" w:color="000000" w:sz="2" w:space="0"/>
              <w:bottom w:val="single" w:color="000000" w:sz="2" w:space="0"/>
            </w:tcBorders>
            <w:shd w:val="clear" w:color="auto" w:fill="auto"/>
          </w:tcPr>
          <w:p w:rsidR="007122A6" w:rsidP="00233125" w:rsidRDefault="00757A53" w14:paraId="5223B44A" w14:textId="77777777">
            <w:pPr>
              <w:pStyle w:val="TableContents"/>
              <w:spacing w:line="240" w:lineRule="auto"/>
              <w:jc w:val="center"/>
            </w:pPr>
            <w:r>
              <w:t>19</w:t>
            </w:r>
          </w:p>
        </w:tc>
        <w:tc>
          <w:tcPr>
            <w:tcW w:w="1899" w:type="dxa"/>
            <w:tcBorders>
              <w:top w:val="single" w:color="000000" w:sz="2" w:space="0"/>
              <w:left w:val="single" w:color="000000" w:sz="2" w:space="0"/>
              <w:bottom w:val="single" w:color="000000" w:sz="2" w:space="0"/>
              <w:right w:val="single" w:color="000000" w:sz="2" w:space="0"/>
            </w:tcBorders>
            <w:shd w:val="clear" w:color="auto" w:fill="auto"/>
          </w:tcPr>
          <w:p w:rsidR="007122A6" w:rsidP="00233125" w:rsidRDefault="007122A6" w14:paraId="5223B44B" w14:textId="77777777">
            <w:pPr>
              <w:pStyle w:val="TableContents"/>
              <w:spacing w:line="240" w:lineRule="auto"/>
            </w:pPr>
          </w:p>
        </w:tc>
      </w:tr>
      <w:tr w:rsidR="007122A6" w:rsidTr="00233125" w14:paraId="5223B451" w14:textId="77777777">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4D" w14:textId="77777777">
            <w:pPr>
              <w:pStyle w:val="TableContents"/>
              <w:spacing w:line="240" w:lineRule="auto"/>
              <w:jc w:val="center"/>
            </w:pPr>
            <w:r>
              <w:t>16</w:t>
            </w:r>
          </w:p>
        </w:tc>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4E" w14:textId="77777777">
            <w:pPr>
              <w:pStyle w:val="TableContents"/>
              <w:spacing w:line="240" w:lineRule="auto"/>
              <w:jc w:val="center"/>
            </w:pPr>
            <w:r>
              <w:t>2</w:t>
            </w:r>
          </w:p>
        </w:tc>
        <w:tc>
          <w:tcPr>
            <w:tcW w:w="2673" w:type="dxa"/>
            <w:tcBorders>
              <w:top w:val="single" w:color="000000" w:sz="2" w:space="0"/>
              <w:left w:val="single" w:color="000000" w:sz="2" w:space="0"/>
              <w:bottom w:val="single" w:color="000000" w:sz="2" w:space="0"/>
            </w:tcBorders>
            <w:shd w:val="clear" w:color="auto" w:fill="auto"/>
          </w:tcPr>
          <w:p w:rsidR="007122A6" w:rsidP="00233125" w:rsidRDefault="00757A53" w14:paraId="5223B44F" w14:textId="77777777">
            <w:pPr>
              <w:pStyle w:val="TableContents"/>
              <w:spacing w:line="240" w:lineRule="auto"/>
              <w:jc w:val="center"/>
            </w:pPr>
            <w:r>
              <w:t>20</w:t>
            </w:r>
          </w:p>
        </w:tc>
        <w:tc>
          <w:tcPr>
            <w:tcW w:w="1899" w:type="dxa"/>
            <w:tcBorders>
              <w:top w:val="single" w:color="000000" w:sz="2" w:space="0"/>
              <w:left w:val="single" w:color="000000" w:sz="2" w:space="0"/>
              <w:bottom w:val="single" w:color="000000" w:sz="2" w:space="0"/>
              <w:right w:val="single" w:color="000000" w:sz="2" w:space="0"/>
            </w:tcBorders>
            <w:shd w:val="clear" w:color="auto" w:fill="auto"/>
          </w:tcPr>
          <w:p w:rsidR="007122A6" w:rsidP="00233125" w:rsidRDefault="007122A6" w14:paraId="5223B450" w14:textId="77777777">
            <w:pPr>
              <w:pStyle w:val="TableContents"/>
              <w:spacing w:line="240" w:lineRule="auto"/>
            </w:pPr>
          </w:p>
        </w:tc>
      </w:tr>
      <w:tr w:rsidR="007122A6" w:rsidTr="00233125" w14:paraId="5223B456" w14:textId="77777777">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52" w14:textId="77777777">
            <w:pPr>
              <w:pStyle w:val="TableContents"/>
              <w:spacing w:line="240" w:lineRule="auto"/>
              <w:jc w:val="center"/>
            </w:pPr>
            <w:r>
              <w:t>17</w:t>
            </w:r>
          </w:p>
        </w:tc>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53" w14:textId="77777777">
            <w:pPr>
              <w:pStyle w:val="TableContents"/>
              <w:spacing w:line="240" w:lineRule="auto"/>
              <w:jc w:val="center"/>
            </w:pPr>
            <w:r>
              <w:t>2</w:t>
            </w:r>
          </w:p>
        </w:tc>
        <w:tc>
          <w:tcPr>
            <w:tcW w:w="2673" w:type="dxa"/>
            <w:tcBorders>
              <w:top w:val="single" w:color="000000" w:sz="2" w:space="0"/>
              <w:left w:val="single" w:color="000000" w:sz="2" w:space="0"/>
              <w:bottom w:val="single" w:color="000000" w:sz="2" w:space="0"/>
            </w:tcBorders>
            <w:shd w:val="clear" w:color="auto" w:fill="auto"/>
          </w:tcPr>
          <w:p w:rsidR="007122A6" w:rsidP="00233125" w:rsidRDefault="00757A53" w14:paraId="5223B454" w14:textId="77777777">
            <w:pPr>
              <w:pStyle w:val="TableContents"/>
              <w:spacing w:line="240" w:lineRule="auto"/>
              <w:jc w:val="center"/>
            </w:pPr>
            <w:r>
              <w:t>21</w:t>
            </w:r>
          </w:p>
        </w:tc>
        <w:tc>
          <w:tcPr>
            <w:tcW w:w="1899" w:type="dxa"/>
            <w:tcBorders>
              <w:top w:val="single" w:color="000000" w:sz="2" w:space="0"/>
              <w:left w:val="single" w:color="000000" w:sz="2" w:space="0"/>
              <w:bottom w:val="single" w:color="000000" w:sz="2" w:space="0"/>
              <w:right w:val="single" w:color="000000" w:sz="2" w:space="0"/>
            </w:tcBorders>
            <w:shd w:val="clear" w:color="auto" w:fill="auto"/>
          </w:tcPr>
          <w:p w:rsidR="007122A6" w:rsidP="00233125" w:rsidRDefault="007122A6" w14:paraId="5223B455" w14:textId="77777777">
            <w:pPr>
              <w:pStyle w:val="TableContents"/>
              <w:spacing w:line="240" w:lineRule="auto"/>
            </w:pPr>
          </w:p>
        </w:tc>
      </w:tr>
      <w:tr w:rsidR="007122A6" w:rsidTr="00233125" w14:paraId="5223B45B" w14:textId="77777777">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57" w14:textId="77777777">
            <w:pPr>
              <w:pStyle w:val="TableContents"/>
              <w:spacing w:line="240" w:lineRule="auto"/>
              <w:jc w:val="center"/>
            </w:pPr>
            <w:r>
              <w:t>18</w:t>
            </w:r>
          </w:p>
        </w:tc>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58" w14:textId="77777777">
            <w:pPr>
              <w:pStyle w:val="TableContents"/>
              <w:spacing w:line="240" w:lineRule="auto"/>
              <w:jc w:val="center"/>
            </w:pPr>
            <w:r>
              <w:t>2</w:t>
            </w:r>
          </w:p>
        </w:tc>
        <w:tc>
          <w:tcPr>
            <w:tcW w:w="2673" w:type="dxa"/>
            <w:tcBorders>
              <w:top w:val="single" w:color="000000" w:sz="2" w:space="0"/>
              <w:left w:val="single" w:color="000000" w:sz="2" w:space="0"/>
              <w:bottom w:val="single" w:color="000000" w:sz="2" w:space="0"/>
            </w:tcBorders>
            <w:shd w:val="clear" w:color="auto" w:fill="auto"/>
          </w:tcPr>
          <w:p w:rsidR="007122A6" w:rsidP="00233125" w:rsidRDefault="00757A53" w14:paraId="5223B459" w14:textId="77777777">
            <w:pPr>
              <w:pStyle w:val="TableContents"/>
              <w:spacing w:line="240" w:lineRule="auto"/>
              <w:jc w:val="center"/>
            </w:pPr>
            <w:r>
              <w:t>22</w:t>
            </w:r>
          </w:p>
        </w:tc>
        <w:tc>
          <w:tcPr>
            <w:tcW w:w="1899" w:type="dxa"/>
            <w:tcBorders>
              <w:top w:val="single" w:color="000000" w:sz="2" w:space="0"/>
              <w:left w:val="single" w:color="000000" w:sz="2" w:space="0"/>
              <w:bottom w:val="single" w:color="000000" w:sz="2" w:space="0"/>
              <w:right w:val="single" w:color="000000" w:sz="2" w:space="0"/>
            </w:tcBorders>
            <w:shd w:val="clear" w:color="auto" w:fill="auto"/>
          </w:tcPr>
          <w:p w:rsidR="007122A6" w:rsidP="00233125" w:rsidRDefault="007122A6" w14:paraId="5223B45A" w14:textId="77777777">
            <w:pPr>
              <w:pStyle w:val="TableContents"/>
              <w:spacing w:line="240" w:lineRule="auto"/>
            </w:pPr>
          </w:p>
        </w:tc>
      </w:tr>
      <w:tr w:rsidR="007122A6" w:rsidTr="00233125" w14:paraId="5223B460" w14:textId="77777777">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5C" w14:textId="77777777">
            <w:pPr>
              <w:pStyle w:val="TableContents"/>
              <w:spacing w:line="240" w:lineRule="auto"/>
              <w:jc w:val="center"/>
            </w:pPr>
            <w:r>
              <w:t>19</w:t>
            </w:r>
          </w:p>
        </w:tc>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5D" w14:textId="77777777">
            <w:pPr>
              <w:pStyle w:val="TableContents"/>
              <w:spacing w:line="240" w:lineRule="auto"/>
              <w:jc w:val="center"/>
            </w:pPr>
            <w:r>
              <w:t>1</w:t>
            </w:r>
          </w:p>
        </w:tc>
        <w:tc>
          <w:tcPr>
            <w:tcW w:w="2673" w:type="dxa"/>
            <w:tcBorders>
              <w:top w:val="single" w:color="000000" w:sz="2" w:space="0"/>
              <w:left w:val="single" w:color="000000" w:sz="2" w:space="0"/>
              <w:bottom w:val="single" w:color="000000" w:sz="2" w:space="0"/>
            </w:tcBorders>
            <w:shd w:val="clear" w:color="auto" w:fill="auto"/>
          </w:tcPr>
          <w:p w:rsidR="007122A6" w:rsidP="00233125" w:rsidRDefault="00757A53" w14:paraId="5223B45E" w14:textId="77777777">
            <w:pPr>
              <w:pStyle w:val="TableContents"/>
              <w:spacing w:line="240" w:lineRule="auto"/>
              <w:jc w:val="center"/>
            </w:pPr>
            <w:r>
              <w:t>23</w:t>
            </w:r>
          </w:p>
        </w:tc>
        <w:tc>
          <w:tcPr>
            <w:tcW w:w="1899" w:type="dxa"/>
            <w:tcBorders>
              <w:top w:val="single" w:color="000000" w:sz="2" w:space="0"/>
              <w:left w:val="single" w:color="000000" w:sz="2" w:space="0"/>
              <w:bottom w:val="single" w:color="000000" w:sz="2" w:space="0"/>
              <w:right w:val="single" w:color="000000" w:sz="2" w:space="0"/>
            </w:tcBorders>
            <w:shd w:val="clear" w:color="auto" w:fill="auto"/>
          </w:tcPr>
          <w:p w:rsidR="007122A6" w:rsidP="00233125" w:rsidRDefault="007122A6" w14:paraId="5223B45F" w14:textId="77777777">
            <w:pPr>
              <w:pStyle w:val="TableContents"/>
              <w:spacing w:line="240" w:lineRule="auto"/>
            </w:pPr>
          </w:p>
        </w:tc>
      </w:tr>
      <w:tr w:rsidR="007122A6" w:rsidTr="00233125" w14:paraId="5223B465" w14:textId="77777777">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61" w14:textId="77777777">
            <w:pPr>
              <w:pStyle w:val="TableContents"/>
              <w:spacing w:line="240" w:lineRule="auto"/>
              <w:jc w:val="center"/>
            </w:pPr>
            <w:r>
              <w:t>20</w:t>
            </w:r>
          </w:p>
        </w:tc>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62" w14:textId="77777777">
            <w:pPr>
              <w:pStyle w:val="TableContents"/>
              <w:spacing w:line="240" w:lineRule="auto"/>
              <w:jc w:val="center"/>
            </w:pPr>
            <w:r>
              <w:t>1</w:t>
            </w:r>
          </w:p>
        </w:tc>
        <w:tc>
          <w:tcPr>
            <w:tcW w:w="2673" w:type="dxa"/>
            <w:tcBorders>
              <w:top w:val="single" w:color="000000" w:sz="2" w:space="0"/>
              <w:left w:val="single" w:color="000000" w:sz="2" w:space="0"/>
              <w:bottom w:val="single" w:color="000000" w:sz="2" w:space="0"/>
            </w:tcBorders>
            <w:shd w:val="clear" w:color="auto" w:fill="auto"/>
          </w:tcPr>
          <w:p w:rsidR="007122A6" w:rsidP="00233125" w:rsidRDefault="00757A53" w14:paraId="5223B463" w14:textId="77777777">
            <w:pPr>
              <w:pStyle w:val="TableContents"/>
              <w:spacing w:line="240" w:lineRule="auto"/>
              <w:jc w:val="center"/>
            </w:pPr>
            <w:r>
              <w:t>24</w:t>
            </w:r>
          </w:p>
        </w:tc>
        <w:tc>
          <w:tcPr>
            <w:tcW w:w="1899" w:type="dxa"/>
            <w:tcBorders>
              <w:top w:val="single" w:color="000000" w:sz="2" w:space="0"/>
              <w:left w:val="single" w:color="000000" w:sz="2" w:space="0"/>
              <w:bottom w:val="single" w:color="000000" w:sz="2" w:space="0"/>
              <w:right w:val="single" w:color="000000" w:sz="2" w:space="0"/>
            </w:tcBorders>
            <w:shd w:val="clear" w:color="auto" w:fill="auto"/>
          </w:tcPr>
          <w:p w:rsidR="007122A6" w:rsidP="00233125" w:rsidRDefault="007122A6" w14:paraId="5223B464" w14:textId="77777777">
            <w:pPr>
              <w:pStyle w:val="TableContents"/>
              <w:spacing w:line="240" w:lineRule="auto"/>
            </w:pPr>
          </w:p>
        </w:tc>
      </w:tr>
      <w:tr w:rsidR="007122A6" w:rsidTr="00233125" w14:paraId="5223B46A" w14:textId="77777777">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66" w14:textId="77777777">
            <w:pPr>
              <w:pStyle w:val="TableContents"/>
              <w:spacing w:line="240" w:lineRule="auto"/>
              <w:jc w:val="center"/>
            </w:pPr>
            <w:r>
              <w:t>21</w:t>
            </w:r>
          </w:p>
        </w:tc>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67" w14:textId="77777777">
            <w:pPr>
              <w:pStyle w:val="TableContents"/>
              <w:spacing w:line="240" w:lineRule="auto"/>
              <w:jc w:val="center"/>
            </w:pPr>
            <w:r>
              <w:t>1</w:t>
            </w:r>
          </w:p>
        </w:tc>
        <w:tc>
          <w:tcPr>
            <w:tcW w:w="2673" w:type="dxa"/>
            <w:tcBorders>
              <w:top w:val="single" w:color="000000" w:sz="2" w:space="0"/>
              <w:left w:val="single" w:color="000000" w:sz="2" w:space="0"/>
              <w:bottom w:val="single" w:color="000000" w:sz="2" w:space="0"/>
            </w:tcBorders>
            <w:shd w:val="clear" w:color="auto" w:fill="auto"/>
          </w:tcPr>
          <w:p w:rsidR="007122A6" w:rsidP="00233125" w:rsidRDefault="00757A53" w14:paraId="5223B468" w14:textId="77777777">
            <w:pPr>
              <w:pStyle w:val="TableContents"/>
              <w:spacing w:line="240" w:lineRule="auto"/>
              <w:jc w:val="center"/>
            </w:pPr>
            <w:r>
              <w:t>25</w:t>
            </w:r>
          </w:p>
        </w:tc>
        <w:tc>
          <w:tcPr>
            <w:tcW w:w="1899" w:type="dxa"/>
            <w:tcBorders>
              <w:top w:val="single" w:color="000000" w:sz="2" w:space="0"/>
              <w:left w:val="single" w:color="000000" w:sz="2" w:space="0"/>
              <w:bottom w:val="single" w:color="000000" w:sz="2" w:space="0"/>
              <w:right w:val="single" w:color="000000" w:sz="2" w:space="0"/>
            </w:tcBorders>
            <w:shd w:val="clear" w:color="auto" w:fill="auto"/>
          </w:tcPr>
          <w:p w:rsidR="007122A6" w:rsidP="00233125" w:rsidRDefault="007122A6" w14:paraId="5223B469" w14:textId="77777777">
            <w:pPr>
              <w:pStyle w:val="TableContents"/>
              <w:spacing w:line="240" w:lineRule="auto"/>
            </w:pPr>
          </w:p>
        </w:tc>
      </w:tr>
      <w:tr w:rsidR="007122A6" w:rsidTr="00233125" w14:paraId="5223B46F" w14:textId="77777777">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6B" w14:textId="77777777">
            <w:pPr>
              <w:pStyle w:val="TableContents"/>
              <w:spacing w:line="240" w:lineRule="auto"/>
              <w:jc w:val="center"/>
            </w:pPr>
            <w:r>
              <w:t>22</w:t>
            </w:r>
          </w:p>
        </w:tc>
        <w:tc>
          <w:tcPr>
            <w:tcW w:w="2674" w:type="dxa"/>
            <w:tcBorders>
              <w:top w:val="single" w:color="000000" w:sz="2" w:space="0"/>
              <w:left w:val="single" w:color="000000" w:sz="2" w:space="0"/>
              <w:bottom w:val="single" w:color="000000" w:sz="2" w:space="0"/>
            </w:tcBorders>
            <w:shd w:val="clear" w:color="auto" w:fill="auto"/>
          </w:tcPr>
          <w:p w:rsidR="007122A6" w:rsidP="00233125" w:rsidRDefault="00757A53" w14:paraId="5223B46C" w14:textId="77777777">
            <w:pPr>
              <w:pStyle w:val="TableContents"/>
              <w:spacing w:line="240" w:lineRule="auto"/>
              <w:jc w:val="center"/>
            </w:pPr>
            <w:r>
              <w:t>1</w:t>
            </w:r>
          </w:p>
        </w:tc>
        <w:tc>
          <w:tcPr>
            <w:tcW w:w="2673" w:type="dxa"/>
            <w:tcBorders>
              <w:top w:val="single" w:color="000000" w:sz="2" w:space="0"/>
              <w:left w:val="single" w:color="000000" w:sz="2" w:space="0"/>
              <w:bottom w:val="single" w:color="000000" w:sz="2" w:space="0"/>
            </w:tcBorders>
            <w:shd w:val="clear" w:color="auto" w:fill="auto"/>
          </w:tcPr>
          <w:p w:rsidR="007122A6" w:rsidP="00233125" w:rsidRDefault="00757A53" w14:paraId="5223B46D" w14:textId="77777777">
            <w:pPr>
              <w:pStyle w:val="TableContents"/>
              <w:spacing w:line="240" w:lineRule="auto"/>
              <w:jc w:val="center"/>
            </w:pPr>
            <w:r>
              <w:t>26</w:t>
            </w:r>
          </w:p>
        </w:tc>
        <w:tc>
          <w:tcPr>
            <w:tcW w:w="1899" w:type="dxa"/>
            <w:tcBorders>
              <w:top w:val="single" w:color="000000" w:sz="2" w:space="0"/>
              <w:left w:val="single" w:color="000000" w:sz="2" w:space="0"/>
              <w:bottom w:val="single" w:color="000000" w:sz="2" w:space="0"/>
              <w:right w:val="single" w:color="000000" w:sz="2" w:space="0"/>
            </w:tcBorders>
            <w:shd w:val="clear" w:color="auto" w:fill="auto"/>
          </w:tcPr>
          <w:p w:rsidR="007122A6" w:rsidP="00233125" w:rsidRDefault="007122A6" w14:paraId="5223B46E" w14:textId="77777777">
            <w:pPr>
              <w:pStyle w:val="TableContents"/>
              <w:spacing w:line="240" w:lineRule="auto"/>
            </w:pPr>
          </w:p>
        </w:tc>
      </w:tr>
    </w:tbl>
    <w:p w:rsidRPr="00A366AD" w:rsidR="00A366AD" w:rsidP="00A366AD" w:rsidRDefault="00A366AD" w14:paraId="7867ED1A" w14:textId="77777777">
      <w:pPr>
        <w:spacing w:line="276" w:lineRule="auto"/>
        <w:rPr>
          <w:b/>
          <w:bCs/>
          <w:sz w:val="32"/>
          <w:szCs w:val="32"/>
          <w:lang w:val="en-GB"/>
        </w:rPr>
      </w:pPr>
      <w:r w:rsidRPr="00A366AD">
        <w:rPr>
          <w:b/>
          <w:bCs/>
          <w:sz w:val="32"/>
          <w:szCs w:val="32"/>
          <w:lang w:val="en"/>
        </w:rPr>
        <w:t>Warning signs and symptoms</w:t>
      </w:r>
    </w:p>
    <w:p w:rsidRPr="00A366AD" w:rsidR="00A366AD" w:rsidP="00A366AD" w:rsidRDefault="00A366AD" w14:paraId="4ED86585" w14:textId="77777777">
      <w:pPr>
        <w:spacing w:line="276" w:lineRule="auto"/>
        <w:rPr>
          <w:sz w:val="24"/>
          <w:szCs w:val="24"/>
          <w:lang w:val="en-GB"/>
        </w:rPr>
      </w:pPr>
      <w:r w:rsidRPr="00A366AD">
        <w:rPr>
          <w:sz w:val="24"/>
          <w:szCs w:val="24"/>
          <w:lang w:val="en"/>
        </w:rPr>
        <w:t>Do not do any exercise if you have the following symptoms:</w:t>
      </w:r>
    </w:p>
    <w:p w:rsidR="00A366AD" w:rsidRDefault="00A366AD" w14:paraId="6F3C81B5" w14:textId="77777777">
      <w:pPr>
        <w:spacing w:line="276" w:lineRule="auto"/>
        <w:rPr>
          <w:sz w:val="24"/>
          <w:szCs w:val="24"/>
        </w:rPr>
      </w:pPr>
      <w:r w:rsidRPr="00A366AD">
        <w:rPr>
          <w:sz w:val="24"/>
          <w:szCs w:val="24"/>
        </w:rPr>
        <w:br/>
      </w:r>
      <w:r w:rsidRPr="00A366AD">
        <w:rPr>
          <w:sz w:val="24"/>
          <w:szCs w:val="24"/>
        </w:rPr>
        <w:t xml:space="preserve">• Chest pain (angina) </w:t>
      </w:r>
    </w:p>
    <w:p w:rsidR="00A366AD" w:rsidRDefault="00A366AD" w14:paraId="2BCCEF65" w14:textId="77777777">
      <w:pPr>
        <w:spacing w:line="276" w:lineRule="auto"/>
        <w:rPr>
          <w:sz w:val="24"/>
          <w:szCs w:val="24"/>
        </w:rPr>
      </w:pPr>
      <w:r w:rsidRPr="00A366AD">
        <w:rPr>
          <w:sz w:val="24"/>
          <w:szCs w:val="24"/>
        </w:rPr>
        <w:t xml:space="preserve">• Shortness of breath </w:t>
      </w:r>
    </w:p>
    <w:p w:rsidR="00A366AD" w:rsidRDefault="00A366AD" w14:paraId="19095461" w14:textId="77777777">
      <w:pPr>
        <w:spacing w:line="276" w:lineRule="auto"/>
        <w:rPr>
          <w:sz w:val="24"/>
          <w:szCs w:val="24"/>
        </w:rPr>
      </w:pPr>
      <w:r w:rsidRPr="00A366AD">
        <w:rPr>
          <w:sz w:val="24"/>
          <w:szCs w:val="24"/>
        </w:rPr>
        <w:t xml:space="preserve">• Dizziness or mild headache </w:t>
      </w:r>
    </w:p>
    <w:p w:rsidR="00A366AD" w:rsidRDefault="00A366AD" w14:paraId="38DB60AB" w14:textId="77777777">
      <w:pPr>
        <w:spacing w:line="276" w:lineRule="auto"/>
        <w:rPr>
          <w:sz w:val="24"/>
          <w:szCs w:val="24"/>
        </w:rPr>
      </w:pPr>
      <w:r w:rsidRPr="00A366AD">
        <w:rPr>
          <w:sz w:val="24"/>
          <w:szCs w:val="24"/>
        </w:rPr>
        <w:t xml:space="preserve">• Feeling of pulsation - fluttering in the chest </w:t>
      </w:r>
    </w:p>
    <w:p w:rsidR="00A366AD" w:rsidRDefault="00A366AD" w14:paraId="655A6567" w14:textId="77777777">
      <w:pPr>
        <w:spacing w:line="276" w:lineRule="auto"/>
        <w:rPr>
          <w:sz w:val="24"/>
          <w:szCs w:val="24"/>
        </w:rPr>
      </w:pPr>
      <w:r w:rsidRPr="00A366AD">
        <w:rPr>
          <w:sz w:val="24"/>
          <w:szCs w:val="24"/>
        </w:rPr>
        <w:t xml:space="preserve">• Fatigue </w:t>
      </w:r>
    </w:p>
    <w:p w:rsidR="00A366AD" w:rsidRDefault="00A366AD" w14:paraId="56C85917" w14:textId="77777777">
      <w:pPr>
        <w:spacing w:line="276" w:lineRule="auto"/>
        <w:rPr>
          <w:sz w:val="24"/>
          <w:szCs w:val="24"/>
        </w:rPr>
      </w:pPr>
      <w:r w:rsidRPr="00A366AD">
        <w:rPr>
          <w:sz w:val="24"/>
          <w:szCs w:val="24"/>
        </w:rPr>
        <w:t xml:space="preserve">• Sweating </w:t>
      </w:r>
    </w:p>
    <w:p w:rsidR="00A366AD" w:rsidRDefault="00A366AD" w14:paraId="511C77E2" w14:textId="77777777">
      <w:pPr>
        <w:spacing w:line="276" w:lineRule="auto"/>
        <w:rPr>
          <w:sz w:val="24"/>
          <w:szCs w:val="24"/>
        </w:rPr>
      </w:pPr>
      <w:r w:rsidRPr="00A366AD">
        <w:rPr>
          <w:sz w:val="24"/>
          <w:szCs w:val="24"/>
        </w:rPr>
        <w:t xml:space="preserve">• Nausea or tendency to vomit Swelling in the legs </w:t>
      </w:r>
    </w:p>
    <w:p w:rsidRPr="00A366AD" w:rsidR="007122A6" w:rsidRDefault="00A366AD" w14:paraId="5223B481" w14:textId="5F0EAD55">
      <w:pPr>
        <w:spacing w:line="276" w:lineRule="auto"/>
        <w:rPr>
          <w:sz w:val="24"/>
          <w:szCs w:val="24"/>
          <w:lang w:val="en-GB"/>
        </w:rPr>
      </w:pPr>
      <w:r w:rsidRPr="00A366AD">
        <w:rPr>
          <w:sz w:val="24"/>
          <w:szCs w:val="24"/>
        </w:rPr>
        <w:t>• Sternal instability</w:t>
      </w:r>
    </w:p>
    <w:p w:rsidRPr="00A366AD" w:rsidR="007122A6" w:rsidRDefault="00A366AD" w14:paraId="5223B484" w14:textId="2D75AB0D">
      <w:pPr>
        <w:spacing w:line="276" w:lineRule="auto"/>
        <w:rPr>
          <w:sz w:val="24"/>
          <w:szCs w:val="24"/>
          <w:lang w:val="en-GB"/>
        </w:rPr>
      </w:pPr>
      <w:r w:rsidRPr="00A366AD">
        <w:rPr>
          <w:sz w:val="24"/>
          <w:szCs w:val="24"/>
        </w:rPr>
        <w:br/>
      </w:r>
      <w:r w:rsidRPr="00A366AD">
        <w:rPr>
          <w:sz w:val="24"/>
          <w:szCs w:val="24"/>
        </w:rPr>
        <w:t>Tell your doctor (cardiologist) immediately if you experience any of the above symptoms. Stop walking until your doctor tells you what to do. If symptoms persist for more than 10 minutes, call an ambulance or go to the emergency department.</w:t>
      </w:r>
    </w:p>
    <w:p w:rsidRPr="00A366AD" w:rsidR="007122A6" w:rsidRDefault="007122A6" w14:paraId="5223B485" w14:textId="77777777">
      <w:pPr>
        <w:spacing w:line="276" w:lineRule="auto"/>
        <w:rPr>
          <w:lang w:val="en-GB"/>
        </w:rPr>
      </w:pPr>
    </w:p>
    <w:p w:rsidRPr="00C856E6" w:rsidR="00A366AD" w:rsidP="00A366AD" w:rsidRDefault="00A366AD" w14:paraId="3E328C35" w14:textId="3705AF73">
      <w:pPr>
        <w:spacing w:line="276" w:lineRule="auto"/>
        <w:rPr>
          <w:b/>
          <w:bCs/>
          <w:sz w:val="32"/>
          <w:szCs w:val="32"/>
          <w:lang w:val="en-GB"/>
        </w:rPr>
      </w:pPr>
      <w:r w:rsidRPr="00A366AD">
        <w:rPr>
          <w:b/>
          <w:bCs/>
          <w:sz w:val="32"/>
          <w:szCs w:val="32"/>
          <w:lang w:val="en"/>
        </w:rPr>
        <w:t>Tips</w:t>
      </w:r>
      <w:r w:rsidRPr="00C856E6">
        <w:rPr>
          <w:b/>
          <w:bCs/>
          <w:sz w:val="32"/>
          <w:szCs w:val="32"/>
          <w:lang w:val="en-GB"/>
        </w:rPr>
        <w:t xml:space="preserve"> </w:t>
      </w:r>
      <w:r w:rsidRPr="00A366AD">
        <w:rPr>
          <w:b/>
          <w:bCs/>
          <w:sz w:val="32"/>
          <w:szCs w:val="32"/>
          <w:lang w:val="en"/>
        </w:rPr>
        <w:t>for</w:t>
      </w:r>
      <w:r w:rsidRPr="00C856E6">
        <w:rPr>
          <w:b/>
          <w:bCs/>
          <w:sz w:val="32"/>
          <w:szCs w:val="32"/>
          <w:lang w:val="en-GB"/>
        </w:rPr>
        <w:t xml:space="preserve"> </w:t>
      </w:r>
      <w:r w:rsidRPr="00A366AD">
        <w:rPr>
          <w:b/>
          <w:bCs/>
          <w:sz w:val="32"/>
          <w:szCs w:val="32"/>
          <w:lang w:val="en"/>
        </w:rPr>
        <w:t>pain</w:t>
      </w:r>
      <w:r w:rsidR="00E74D99">
        <w:rPr>
          <w:b/>
          <w:bCs/>
          <w:sz w:val="32"/>
          <w:szCs w:val="32"/>
          <w:lang w:val="en"/>
        </w:rPr>
        <w:t xml:space="preserve"> management</w:t>
      </w:r>
    </w:p>
    <w:p w:rsidR="00A366AD" w:rsidRDefault="00A366AD" w14:paraId="404A97FA" w14:textId="77777777">
      <w:pPr>
        <w:spacing w:line="276" w:lineRule="auto"/>
        <w:rPr>
          <w:sz w:val="24"/>
          <w:szCs w:val="24"/>
        </w:rPr>
      </w:pPr>
      <w:r w:rsidRPr="00A366AD">
        <w:rPr>
          <w:sz w:val="24"/>
          <w:szCs w:val="24"/>
        </w:rPr>
        <w:br/>
      </w:r>
      <w:r w:rsidRPr="00A366AD">
        <w:rPr>
          <w:sz w:val="24"/>
          <w:szCs w:val="24"/>
        </w:rPr>
        <w:t xml:space="preserve">It is normal to feel mild pain after surgery, even when you return home. The doctor will give you painkillers and over time the pain will stop. </w:t>
      </w:r>
    </w:p>
    <w:p w:rsidRPr="00A366AD" w:rsidR="007122A6" w:rsidRDefault="00A366AD" w14:paraId="5223B489" w14:textId="611D68CE">
      <w:pPr>
        <w:spacing w:line="276" w:lineRule="auto"/>
        <w:rPr>
          <w:lang w:val="en-GB"/>
        </w:rPr>
      </w:pPr>
      <w:r w:rsidRPr="00A366AD">
        <w:rPr>
          <w:sz w:val="24"/>
          <w:szCs w:val="24"/>
        </w:rPr>
        <w:t>Contact your doctor if the pain gets worse, occurs more often or the painkillers do not work.</w:t>
      </w:r>
    </w:p>
    <w:p w:rsidRPr="00A366AD" w:rsidR="00AE67CD" w:rsidRDefault="00AE67CD" w14:paraId="5223B48A" w14:textId="62D9EFE9">
      <w:pPr>
        <w:spacing w:after="0" w:line="240" w:lineRule="auto"/>
        <w:rPr>
          <w:sz w:val="24"/>
          <w:szCs w:val="24"/>
          <w:lang w:val="en-GB"/>
        </w:rPr>
      </w:pPr>
      <w:r w:rsidRPr="00A366AD">
        <w:rPr>
          <w:sz w:val="24"/>
          <w:szCs w:val="24"/>
          <w:lang w:val="en-GB"/>
        </w:rPr>
        <w:br w:type="page"/>
      </w:r>
    </w:p>
    <w:p w:rsidRPr="00C856E6" w:rsidR="00A366AD" w:rsidP="00A366AD" w:rsidRDefault="00A366AD" w14:paraId="56E8CB85" w14:textId="7028A2D8">
      <w:pPr>
        <w:spacing w:line="276" w:lineRule="auto"/>
        <w:rPr>
          <w:b/>
          <w:bCs/>
          <w:sz w:val="32"/>
          <w:szCs w:val="32"/>
          <w:lang w:val="en-GB"/>
        </w:rPr>
      </w:pPr>
      <w:r w:rsidRPr="00A366AD">
        <w:rPr>
          <w:b/>
          <w:bCs/>
          <w:sz w:val="32"/>
          <w:szCs w:val="32"/>
          <w:lang w:val="en"/>
        </w:rPr>
        <w:t>Daily</w:t>
      </w:r>
      <w:r w:rsidRPr="00C856E6">
        <w:rPr>
          <w:b/>
          <w:bCs/>
          <w:sz w:val="32"/>
          <w:szCs w:val="32"/>
          <w:lang w:val="en-GB"/>
        </w:rPr>
        <w:t xml:space="preserve"> </w:t>
      </w:r>
      <w:r w:rsidRPr="00A366AD">
        <w:rPr>
          <w:b/>
          <w:bCs/>
          <w:sz w:val="32"/>
          <w:szCs w:val="32"/>
          <w:lang w:val="en"/>
        </w:rPr>
        <w:t>exercise</w:t>
      </w:r>
    </w:p>
    <w:p w:rsidR="00A366AD" w:rsidP="00A366AD" w:rsidRDefault="00A366AD" w14:paraId="02C25A22" w14:textId="77777777">
      <w:pPr>
        <w:spacing w:line="276" w:lineRule="auto"/>
        <w:rPr>
          <w:sz w:val="24"/>
          <w:szCs w:val="24"/>
        </w:rPr>
      </w:pPr>
      <w:r w:rsidRPr="00A366AD">
        <w:rPr>
          <w:sz w:val="24"/>
          <w:szCs w:val="24"/>
        </w:rPr>
        <w:t xml:space="preserve">After heart surgery, you are very likely to feel the following: </w:t>
      </w:r>
    </w:p>
    <w:p w:rsidR="00A366AD" w:rsidP="00A366AD" w:rsidRDefault="00A366AD" w14:paraId="608B2E4D" w14:textId="77777777">
      <w:pPr>
        <w:spacing w:line="276" w:lineRule="auto"/>
        <w:rPr>
          <w:sz w:val="24"/>
          <w:szCs w:val="24"/>
        </w:rPr>
      </w:pPr>
      <w:r w:rsidRPr="00A366AD">
        <w:rPr>
          <w:sz w:val="24"/>
          <w:szCs w:val="24"/>
        </w:rPr>
        <w:t xml:space="preserve">• less flexible body </w:t>
      </w:r>
    </w:p>
    <w:p w:rsidR="00A366AD" w:rsidP="00A366AD" w:rsidRDefault="00A366AD" w14:paraId="7624621F" w14:textId="77777777">
      <w:pPr>
        <w:spacing w:line="276" w:lineRule="auto"/>
        <w:rPr>
          <w:sz w:val="24"/>
          <w:szCs w:val="24"/>
        </w:rPr>
      </w:pPr>
      <w:r w:rsidRPr="00A366AD">
        <w:rPr>
          <w:sz w:val="24"/>
          <w:szCs w:val="24"/>
        </w:rPr>
        <w:t xml:space="preserve">• you get tired more easily </w:t>
      </w:r>
    </w:p>
    <w:p w:rsidR="007122A6" w:rsidP="00A366AD" w:rsidRDefault="00A366AD" w14:paraId="5223B492" w14:textId="6CD54083">
      <w:pPr>
        <w:spacing w:line="276" w:lineRule="auto"/>
        <w:rPr>
          <w:sz w:val="24"/>
          <w:szCs w:val="24"/>
        </w:rPr>
      </w:pPr>
      <w:r w:rsidRPr="00A366AD">
        <w:rPr>
          <w:sz w:val="24"/>
          <w:szCs w:val="24"/>
        </w:rPr>
        <w:t>• Exercise becomes more difficult than before</w:t>
      </w:r>
    </w:p>
    <w:p w:rsidRPr="00A366AD" w:rsidR="00A366AD" w:rsidP="00A366AD" w:rsidRDefault="00A366AD" w14:paraId="4C18C82B" w14:textId="77777777">
      <w:pPr>
        <w:spacing w:line="276" w:lineRule="auto"/>
        <w:rPr>
          <w:sz w:val="24"/>
          <w:szCs w:val="24"/>
          <w:lang w:val="en-GB"/>
        </w:rPr>
      </w:pPr>
    </w:p>
    <w:p w:rsidRPr="00E74D99" w:rsidR="00A366AD" w:rsidP="00A366AD" w:rsidRDefault="00A366AD" w14:paraId="0C07D802" w14:textId="77777777">
      <w:pPr>
        <w:spacing w:line="276" w:lineRule="auto"/>
        <w:rPr>
          <w:b/>
          <w:bCs/>
          <w:sz w:val="24"/>
          <w:szCs w:val="24"/>
          <w:lang w:val="en-GB"/>
        </w:rPr>
      </w:pPr>
      <w:r w:rsidRPr="00A366AD">
        <w:rPr>
          <w:b/>
          <w:bCs/>
          <w:sz w:val="24"/>
          <w:szCs w:val="24"/>
          <w:lang w:val="en"/>
        </w:rPr>
        <w:t>Instructions</w:t>
      </w:r>
      <w:r w:rsidRPr="00E74D99">
        <w:rPr>
          <w:b/>
          <w:bCs/>
          <w:sz w:val="24"/>
          <w:szCs w:val="24"/>
          <w:lang w:val="en-GB"/>
        </w:rPr>
        <w:t xml:space="preserve"> </w:t>
      </w:r>
      <w:r w:rsidRPr="00A366AD">
        <w:rPr>
          <w:b/>
          <w:bCs/>
          <w:sz w:val="24"/>
          <w:szCs w:val="24"/>
          <w:lang w:val="en"/>
        </w:rPr>
        <w:t>for</w:t>
      </w:r>
      <w:r w:rsidRPr="00E74D99">
        <w:rPr>
          <w:b/>
          <w:bCs/>
          <w:sz w:val="24"/>
          <w:szCs w:val="24"/>
          <w:lang w:val="en-GB"/>
        </w:rPr>
        <w:t xml:space="preserve"> </w:t>
      </w:r>
      <w:r w:rsidRPr="00A366AD">
        <w:rPr>
          <w:b/>
          <w:bCs/>
          <w:sz w:val="24"/>
          <w:szCs w:val="24"/>
          <w:lang w:val="en"/>
        </w:rPr>
        <w:t>exercises</w:t>
      </w:r>
      <w:r w:rsidRPr="00E74D99">
        <w:rPr>
          <w:b/>
          <w:bCs/>
          <w:sz w:val="24"/>
          <w:szCs w:val="24"/>
          <w:lang w:val="en-GB"/>
        </w:rPr>
        <w:t>:</w:t>
      </w:r>
    </w:p>
    <w:p w:rsidRPr="00A366AD" w:rsidR="00A366AD" w:rsidP="00A366AD" w:rsidRDefault="00A366AD" w14:paraId="76026D2A" w14:textId="2EFCB6F2">
      <w:pPr>
        <w:spacing w:line="276" w:lineRule="auto"/>
        <w:rPr>
          <w:sz w:val="24"/>
          <w:szCs w:val="24"/>
          <w:lang w:val="en-GB"/>
        </w:rPr>
      </w:pPr>
      <w:r w:rsidRPr="00A366AD">
        <w:rPr>
          <w:sz w:val="24"/>
          <w:szCs w:val="24"/>
          <w:lang w:val="en"/>
        </w:rPr>
        <w:t xml:space="preserve">All the above </w:t>
      </w:r>
      <w:r w:rsidRPr="00A366AD" w:rsidR="00233125">
        <w:rPr>
          <w:sz w:val="24"/>
          <w:szCs w:val="24"/>
          <w:lang w:val="en"/>
        </w:rPr>
        <w:t>is</w:t>
      </w:r>
      <w:r w:rsidRPr="00A366AD">
        <w:rPr>
          <w:sz w:val="24"/>
          <w:szCs w:val="24"/>
          <w:lang w:val="en"/>
        </w:rPr>
        <w:t xml:space="preserve"> normal. The following easy exercises will strengthen you and make you more flexible. Try doing them once a day for 4 weeks, at a slow pace and taking continuous, deep breaths. With these exercises you should not normally feel pain or discomfort. </w:t>
      </w:r>
    </w:p>
    <w:p w:rsidRPr="00C856E6" w:rsidR="007122A6" w:rsidRDefault="007122A6" w14:paraId="5223B495" w14:textId="77777777">
      <w:pPr>
        <w:spacing w:line="276" w:lineRule="auto"/>
        <w:rPr>
          <w:sz w:val="24"/>
          <w:szCs w:val="24"/>
          <w:lang w:val="en-GB"/>
        </w:rPr>
      </w:pPr>
    </w:p>
    <w:p w:rsidRPr="00A366AD" w:rsidR="00A366AD" w:rsidP="00A366AD" w:rsidRDefault="00A366AD" w14:paraId="07D0984B" w14:textId="550F5F82">
      <w:pPr>
        <w:numPr>
          <w:ilvl w:val="0"/>
          <w:numId w:val="5"/>
        </w:numPr>
        <w:spacing w:line="276" w:lineRule="auto"/>
        <w:rPr>
          <w:sz w:val="24"/>
          <w:szCs w:val="24"/>
          <w:lang w:val="en-GB"/>
        </w:rPr>
      </w:pPr>
      <w:r w:rsidRPr="00A366AD">
        <w:rPr>
          <w:sz w:val="24"/>
          <w:szCs w:val="24"/>
          <w:lang w:val="en"/>
        </w:rPr>
        <w:t>Circular shoulder movement: Move your shoulders in a circular motion forward and then backwards. Repeat 5 times for each direction.</w:t>
      </w:r>
    </w:p>
    <w:p w:rsidRPr="00A366AD" w:rsidR="00A366AD" w:rsidP="00A366AD" w:rsidRDefault="00A366AD" w14:paraId="63695C28" w14:textId="686F3156">
      <w:pPr>
        <w:spacing w:line="276" w:lineRule="auto"/>
        <w:ind w:left="720"/>
        <w:rPr>
          <w:sz w:val="24"/>
          <w:szCs w:val="24"/>
          <w:lang w:val="en-GB"/>
        </w:rPr>
      </w:pPr>
    </w:p>
    <w:p w:rsidRPr="00A366AD" w:rsidR="00342F86" w:rsidP="00A366AD" w:rsidRDefault="000C482C" w14:paraId="54BE7D8A" w14:textId="5C0153A7">
      <w:pPr>
        <w:spacing w:line="276" w:lineRule="auto"/>
        <w:ind w:left="720"/>
        <w:jc w:val="center"/>
        <w:rPr>
          <w:sz w:val="24"/>
          <w:szCs w:val="24"/>
          <w:lang w:val="el-GR"/>
        </w:rPr>
      </w:pPr>
      <w:r>
        <w:rPr>
          <w:noProof/>
        </w:rPr>
        <w:drawing>
          <wp:inline distT="0" distB="0" distL="0" distR="0" wp14:anchorId="29BA18F3" wp14:editId="5A84C8F5">
            <wp:extent cx="2149231" cy="156644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9231" cy="1566445"/>
                    </a:xfrm>
                    <a:prstGeom prst="rect">
                      <a:avLst/>
                    </a:prstGeom>
                  </pic:spPr>
                </pic:pic>
              </a:graphicData>
            </a:graphic>
          </wp:inline>
        </w:drawing>
      </w:r>
    </w:p>
    <w:p w:rsidR="00342F86" w:rsidP="00342F86" w:rsidRDefault="00342F86" w14:paraId="6359A30D" w14:textId="77777777">
      <w:pPr>
        <w:spacing w:line="276" w:lineRule="auto"/>
        <w:rPr>
          <w:sz w:val="24"/>
          <w:szCs w:val="24"/>
          <w:lang w:val="el-GR"/>
        </w:rPr>
      </w:pPr>
    </w:p>
    <w:p w:rsidRPr="00C856E6" w:rsidR="00C856E6" w:rsidP="00C856E6" w:rsidRDefault="00C856E6" w14:paraId="2858831F" w14:textId="11D423B5">
      <w:pPr>
        <w:numPr>
          <w:ilvl w:val="0"/>
          <w:numId w:val="5"/>
        </w:numPr>
        <w:spacing w:line="276" w:lineRule="auto"/>
        <w:rPr>
          <w:sz w:val="24"/>
          <w:szCs w:val="24"/>
          <w:lang w:val="en-GB"/>
        </w:rPr>
      </w:pPr>
      <w:r w:rsidRPr="00C856E6">
        <w:rPr>
          <w:sz w:val="24"/>
          <w:szCs w:val="24"/>
          <w:lang w:val="en"/>
        </w:rPr>
        <w:t>Raise your hands: Take a deep breath as you raise your arms until they reach above your head. Repeat 3 times.</w:t>
      </w:r>
    </w:p>
    <w:p w:rsidRPr="00C856E6" w:rsidR="00DF35E0" w:rsidP="00C856E6" w:rsidRDefault="00E00EE1" w14:paraId="39C9F31C" w14:textId="66AB03F7">
      <w:pPr>
        <w:spacing w:line="276" w:lineRule="auto"/>
        <w:ind w:left="720"/>
        <w:jc w:val="center"/>
        <w:rPr>
          <w:sz w:val="24"/>
          <w:szCs w:val="24"/>
          <w:lang w:val="el-GR"/>
        </w:rPr>
      </w:pPr>
      <w:r>
        <w:rPr>
          <w:noProof/>
        </w:rPr>
        <w:drawing>
          <wp:inline distT="0" distB="0" distL="0" distR="0" wp14:anchorId="7FAE9EFC" wp14:editId="27D40DE9">
            <wp:extent cx="1729211" cy="1208622"/>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9211" cy="1208622"/>
                    </a:xfrm>
                    <a:prstGeom prst="rect">
                      <a:avLst/>
                    </a:prstGeom>
                  </pic:spPr>
                </pic:pic>
              </a:graphicData>
            </a:graphic>
          </wp:inline>
        </w:drawing>
      </w:r>
    </w:p>
    <w:p w:rsidR="00C856E6" w:rsidP="00C856E6" w:rsidRDefault="00C856E6" w14:paraId="3B8888DA" w14:textId="77777777">
      <w:pPr>
        <w:spacing w:line="276" w:lineRule="auto"/>
        <w:ind w:left="720"/>
        <w:rPr>
          <w:sz w:val="24"/>
          <w:szCs w:val="24"/>
        </w:rPr>
      </w:pPr>
    </w:p>
    <w:p w:rsidRPr="00C856E6" w:rsidR="00C856E6" w:rsidP="00C856E6" w:rsidRDefault="00C856E6" w14:paraId="0C7B18E8" w14:textId="6695C23B">
      <w:pPr>
        <w:pStyle w:val="ListParagraph"/>
        <w:numPr>
          <w:ilvl w:val="0"/>
          <w:numId w:val="5"/>
        </w:numPr>
        <w:spacing w:line="276" w:lineRule="auto"/>
        <w:rPr>
          <w:sz w:val="24"/>
          <w:szCs w:val="24"/>
        </w:rPr>
      </w:pPr>
      <w:r w:rsidRPr="00C856E6">
        <w:rPr>
          <w:sz w:val="24"/>
          <w:szCs w:val="24"/>
        </w:rPr>
        <w:t>Turn your head: Slowly turn your head to the right and stay that way for 10-20 seconds. Bring your head forward and repeat, turning to the left. Repeat 3 times in each direction.</w:t>
      </w:r>
    </w:p>
    <w:p w:rsidR="00E00EE1" w:rsidP="00C856E6" w:rsidRDefault="004810D7" w14:paraId="7935E8D7" w14:textId="6D2A57E7">
      <w:pPr>
        <w:spacing w:line="276" w:lineRule="auto"/>
        <w:ind w:left="720"/>
        <w:jc w:val="center"/>
        <w:rPr>
          <w:sz w:val="24"/>
          <w:szCs w:val="24"/>
          <w:lang w:val="el-GR"/>
        </w:rPr>
      </w:pPr>
      <w:r>
        <w:rPr>
          <w:noProof/>
        </w:rPr>
        <w:drawing>
          <wp:inline distT="0" distB="0" distL="0" distR="0" wp14:anchorId="07A95B16" wp14:editId="2D89FD7B">
            <wp:extent cx="1855961" cy="123371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5961" cy="1233718"/>
                    </a:xfrm>
                    <a:prstGeom prst="rect">
                      <a:avLst/>
                    </a:prstGeom>
                  </pic:spPr>
                </pic:pic>
              </a:graphicData>
            </a:graphic>
          </wp:inline>
        </w:drawing>
      </w:r>
    </w:p>
    <w:p w:rsidR="007122A6" w:rsidP="00C856E6" w:rsidRDefault="00C856E6" w14:paraId="5223B499" w14:textId="6A53FF48">
      <w:pPr>
        <w:pStyle w:val="ListParagraph"/>
        <w:numPr>
          <w:ilvl w:val="0"/>
          <w:numId w:val="5"/>
        </w:numPr>
        <w:spacing w:line="276" w:lineRule="auto"/>
        <w:rPr>
          <w:sz w:val="24"/>
          <w:szCs w:val="24"/>
          <w:lang w:val="el-GR"/>
        </w:rPr>
      </w:pPr>
      <w:r w:rsidRPr="00C856E6">
        <w:rPr>
          <w:sz w:val="24"/>
          <w:szCs w:val="24"/>
          <w:lang w:val="en"/>
        </w:rPr>
        <w:t>Body rotation: Fold your arms in front of your chest. Turn your body (from the waist up) to the right and stay that way for 10-20 seconds. Bring your body back to the center and turn your body to the left. Repeat 3 times in each direction</w:t>
      </w:r>
      <w:r w:rsidRPr="00C856E6" w:rsidR="00757A53">
        <w:rPr>
          <w:sz w:val="24"/>
          <w:szCs w:val="24"/>
          <w:lang w:val="el-GR"/>
        </w:rPr>
        <w:t>.</w:t>
      </w:r>
    </w:p>
    <w:p w:rsidRPr="00C856E6" w:rsidR="008D0F30" w:rsidP="008D0F30" w:rsidRDefault="008D0F30" w14:paraId="337561E5" w14:textId="77777777">
      <w:pPr>
        <w:pStyle w:val="ListParagraph"/>
        <w:spacing w:line="276" w:lineRule="auto"/>
        <w:rPr>
          <w:sz w:val="24"/>
          <w:szCs w:val="24"/>
          <w:lang w:val="el-GR"/>
        </w:rPr>
      </w:pPr>
    </w:p>
    <w:p w:rsidR="00511B14" w:rsidP="00511B14" w:rsidRDefault="00B33EE3" w14:paraId="2237FB90" w14:textId="692F199C">
      <w:pPr>
        <w:spacing w:line="276" w:lineRule="auto"/>
        <w:ind w:left="720"/>
        <w:jc w:val="center"/>
        <w:rPr>
          <w:sz w:val="24"/>
          <w:szCs w:val="24"/>
          <w:lang w:val="el-GR"/>
        </w:rPr>
      </w:pPr>
      <w:r>
        <w:rPr>
          <w:noProof/>
        </w:rPr>
        <w:drawing>
          <wp:inline distT="0" distB="0" distL="0" distR="0" wp14:anchorId="7C833983" wp14:editId="39F023D2">
            <wp:extent cx="1747319" cy="1321706"/>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0" cstate="print">
                      <a:extLst>
                        <a:ext uri="{28A0092B-C50C-407E-A947-70E740481C1C}">
                          <a14:useLocalDpi xmlns:a14="http://schemas.microsoft.com/office/drawing/2010/main" val="0"/>
                        </a:ext>
                      </a:extLst>
                    </a:blip>
                    <a:stretch>
                      <a:fillRect/>
                    </a:stretch>
                  </pic:blipFill>
                  <pic:spPr>
                    <a:xfrm rot="10800000" flipV="1">
                      <a:off x="0" y="0"/>
                      <a:ext cx="1747319" cy="1321706"/>
                    </a:xfrm>
                    <a:prstGeom prst="rect">
                      <a:avLst/>
                    </a:prstGeom>
                  </pic:spPr>
                </pic:pic>
              </a:graphicData>
            </a:graphic>
          </wp:inline>
        </w:drawing>
      </w:r>
    </w:p>
    <w:p w:rsidRPr="008D0F30" w:rsidR="00C856E6" w:rsidP="008D0F30" w:rsidRDefault="00C856E6" w14:paraId="159BA192" w14:textId="78FD099D">
      <w:pPr>
        <w:pStyle w:val="ListParagraph"/>
        <w:numPr>
          <w:ilvl w:val="0"/>
          <w:numId w:val="5"/>
        </w:numPr>
        <w:spacing w:line="276" w:lineRule="auto"/>
        <w:rPr>
          <w:sz w:val="24"/>
          <w:szCs w:val="24"/>
          <w:lang w:val="en-GB"/>
        </w:rPr>
      </w:pPr>
      <w:r w:rsidRPr="008D0F30">
        <w:rPr>
          <w:sz w:val="24"/>
          <w:szCs w:val="24"/>
          <w:lang w:val="en"/>
        </w:rPr>
        <w:t>Stretching to the side: Sit with your back upright in a hard chair. Tilt your body to one side of the chair and let your hand slide to the side of the chair. Slowly return your body to its original position. Do the same on the opposite side. Repeat 3 times on each side.</w:t>
      </w:r>
    </w:p>
    <w:p w:rsidRPr="008D0F30" w:rsidR="008D0F30" w:rsidP="008D0F30" w:rsidRDefault="008D0F30" w14:paraId="1E66D708" w14:textId="77777777">
      <w:pPr>
        <w:pStyle w:val="ListParagraph"/>
        <w:spacing w:line="276" w:lineRule="auto"/>
        <w:rPr>
          <w:sz w:val="24"/>
          <w:szCs w:val="24"/>
          <w:lang w:val="en-GB"/>
        </w:rPr>
      </w:pPr>
    </w:p>
    <w:p w:rsidR="00623E81" w:rsidP="00623E81" w:rsidRDefault="00623E81" w14:paraId="40AC1FE2" w14:textId="3581376C">
      <w:pPr>
        <w:spacing w:line="276" w:lineRule="auto"/>
        <w:ind w:left="720"/>
        <w:jc w:val="center"/>
      </w:pPr>
      <w:r>
        <w:rPr>
          <w:noProof/>
        </w:rPr>
        <w:drawing>
          <wp:inline distT="0" distB="0" distL="0" distR="0" wp14:anchorId="06F2B2BD" wp14:editId="11CEC36E">
            <wp:extent cx="1777189" cy="113181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7189" cy="1131816"/>
                    </a:xfrm>
                    <a:prstGeom prst="rect">
                      <a:avLst/>
                    </a:prstGeom>
                  </pic:spPr>
                </pic:pic>
              </a:graphicData>
            </a:graphic>
          </wp:inline>
        </w:drawing>
      </w:r>
    </w:p>
    <w:p w:rsidR="008D0F30" w:rsidP="00623E81" w:rsidRDefault="008D0F30" w14:paraId="3937FDDB" w14:textId="3412894F">
      <w:pPr>
        <w:spacing w:line="276" w:lineRule="auto"/>
        <w:ind w:left="720"/>
        <w:jc w:val="center"/>
      </w:pPr>
    </w:p>
    <w:p w:rsidR="008D0F30" w:rsidP="00623E81" w:rsidRDefault="008D0F30" w14:paraId="462A71DE" w14:textId="655F2724">
      <w:pPr>
        <w:spacing w:line="276" w:lineRule="auto"/>
        <w:ind w:left="720"/>
        <w:jc w:val="center"/>
      </w:pPr>
    </w:p>
    <w:p w:rsidR="008D0F30" w:rsidP="00623E81" w:rsidRDefault="008D0F30" w14:paraId="0E6D7396" w14:textId="17F7FD5D">
      <w:pPr>
        <w:spacing w:line="276" w:lineRule="auto"/>
        <w:ind w:left="720"/>
        <w:jc w:val="center"/>
      </w:pPr>
    </w:p>
    <w:p w:rsidR="008D0F30" w:rsidP="00623E81" w:rsidRDefault="008D0F30" w14:paraId="1FBF9149" w14:textId="13354F5A">
      <w:pPr>
        <w:spacing w:line="276" w:lineRule="auto"/>
        <w:ind w:left="720"/>
        <w:jc w:val="center"/>
      </w:pPr>
    </w:p>
    <w:p w:rsidR="008D0F30" w:rsidP="00623E81" w:rsidRDefault="008D0F30" w14:paraId="7F31DB26" w14:textId="77777777">
      <w:pPr>
        <w:spacing w:line="276" w:lineRule="auto"/>
        <w:ind w:left="720"/>
        <w:jc w:val="center"/>
      </w:pPr>
    </w:p>
    <w:p w:rsidRPr="008D0F30" w:rsidR="008D0F30" w:rsidP="008D0F30" w:rsidRDefault="008D0F30" w14:paraId="72FCE7E0" w14:textId="6B586EB7">
      <w:pPr>
        <w:pStyle w:val="ListParagraph"/>
        <w:numPr>
          <w:ilvl w:val="0"/>
          <w:numId w:val="5"/>
        </w:numPr>
        <w:spacing w:line="276" w:lineRule="auto"/>
        <w:rPr>
          <w:sz w:val="24"/>
          <w:szCs w:val="24"/>
        </w:rPr>
      </w:pPr>
      <w:r w:rsidRPr="008D0F30">
        <w:rPr>
          <w:sz w:val="24"/>
          <w:szCs w:val="24"/>
        </w:rPr>
        <w:t>Stretch your legs: Sit with your back upright in a hard chair. Stretch your leg forward and hold for 10-20 seconds. Lower your leg slowly and repeat 3 times for each leg.</w:t>
      </w:r>
    </w:p>
    <w:p w:rsidR="008D0F30" w:rsidP="008D0F30" w:rsidRDefault="006D0CB7" w14:paraId="4B167E62" w14:textId="77777777">
      <w:pPr>
        <w:pStyle w:val="ListParagraph"/>
        <w:spacing w:line="276" w:lineRule="auto"/>
        <w:jc w:val="center"/>
        <w:rPr>
          <w:b/>
          <w:bCs/>
          <w:sz w:val="24"/>
          <w:szCs w:val="24"/>
          <w:lang w:val="el-GR"/>
        </w:rPr>
      </w:pPr>
      <w:r>
        <w:rPr>
          <w:noProof/>
        </w:rPr>
        <w:drawing>
          <wp:inline distT="0" distB="0" distL="0" distR="0" wp14:anchorId="55DBC638" wp14:editId="0F6D0C0F">
            <wp:extent cx="2634558" cy="254275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34558" cy="2542753"/>
                    </a:xfrm>
                    <a:prstGeom prst="rect">
                      <a:avLst/>
                    </a:prstGeom>
                  </pic:spPr>
                </pic:pic>
              </a:graphicData>
            </a:graphic>
          </wp:inline>
        </w:drawing>
      </w:r>
    </w:p>
    <w:p w:rsidRPr="008D0F30" w:rsidR="008D0F30" w:rsidP="008D0F30" w:rsidRDefault="008D0F30" w14:paraId="78A0D436" w14:textId="6EC2EE06">
      <w:pPr>
        <w:pStyle w:val="ListParagraph"/>
        <w:numPr>
          <w:ilvl w:val="0"/>
          <w:numId w:val="5"/>
        </w:numPr>
        <w:spacing w:line="276" w:lineRule="auto"/>
        <w:rPr>
          <w:sz w:val="24"/>
          <w:szCs w:val="24"/>
          <w:lang w:val="en-GB"/>
        </w:rPr>
      </w:pPr>
      <w:r w:rsidRPr="008D0F30">
        <w:rPr>
          <w:sz w:val="24"/>
          <w:szCs w:val="24"/>
          <w:lang w:val="en"/>
        </w:rPr>
        <w:t>Ankle Exercises: Lift one foot slightly above the ground and move the tip of the foot up and down. Repeat 10 times on each leg.</w:t>
      </w:r>
    </w:p>
    <w:p w:rsidR="007122A6" w:rsidP="00A2609B" w:rsidRDefault="00A2609B" w14:paraId="5223B49E" w14:textId="57951DEB">
      <w:pPr>
        <w:spacing w:line="480" w:lineRule="auto"/>
        <w:jc w:val="center"/>
      </w:pPr>
      <w:r>
        <w:rPr>
          <w:noProof/>
        </w:rPr>
        <w:drawing>
          <wp:inline distT="0" distB="0" distL="0" distR="0" wp14:anchorId="2473EF44" wp14:editId="31BBF5B4">
            <wp:extent cx="2732467" cy="21728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32467" cy="2172857"/>
                    </a:xfrm>
                    <a:prstGeom prst="rect">
                      <a:avLst/>
                    </a:prstGeom>
                  </pic:spPr>
                </pic:pic>
              </a:graphicData>
            </a:graphic>
          </wp:inline>
        </w:drawing>
      </w:r>
    </w:p>
    <w:p w:rsidR="00904F8D" w:rsidRDefault="00904F8D" w14:paraId="7D3E0C6A" w14:textId="77777777">
      <w:pPr>
        <w:spacing w:after="0" w:line="240" w:lineRule="auto"/>
        <w:rPr>
          <w:b/>
          <w:bCs/>
          <w:sz w:val="32"/>
          <w:szCs w:val="32"/>
          <w:lang w:val="el-GR"/>
        </w:rPr>
      </w:pPr>
      <w:r>
        <w:rPr>
          <w:b/>
          <w:bCs/>
          <w:sz w:val="32"/>
          <w:szCs w:val="32"/>
          <w:lang w:val="el-GR"/>
        </w:rPr>
        <w:br w:type="page"/>
      </w:r>
    </w:p>
    <w:p w:rsidRPr="00312B4E" w:rsidR="00312B4E" w:rsidRDefault="00312B4E" w14:paraId="14680298" w14:textId="75384912">
      <w:pPr>
        <w:spacing w:line="276" w:lineRule="auto"/>
        <w:rPr>
          <w:b/>
          <w:bCs/>
          <w:sz w:val="32"/>
          <w:szCs w:val="32"/>
          <w:lang w:val="en-GB"/>
        </w:rPr>
      </w:pPr>
      <w:r w:rsidRPr="00312B4E">
        <w:rPr>
          <w:b/>
          <w:bCs/>
          <w:sz w:val="32"/>
          <w:szCs w:val="32"/>
        </w:rPr>
        <w:t>Activities</w:t>
      </w:r>
    </w:p>
    <w:p w:rsidRPr="00312B4E" w:rsidR="00312B4E" w:rsidP="00312B4E" w:rsidRDefault="00312B4E" w14:paraId="64A85AD2" w14:textId="77777777">
      <w:pPr>
        <w:spacing w:line="276" w:lineRule="auto"/>
        <w:rPr>
          <w:sz w:val="24"/>
          <w:szCs w:val="24"/>
          <w:lang w:val="en-GB"/>
        </w:rPr>
      </w:pPr>
      <w:r w:rsidRPr="00312B4E">
        <w:rPr>
          <w:sz w:val="24"/>
          <w:szCs w:val="24"/>
          <w:lang w:val="en"/>
        </w:rPr>
        <w:t>After heart surgery, your sternum needs 4-6 weeks to return to its original state. Some activities should be avoided until this time has elapsed.</w:t>
      </w:r>
    </w:p>
    <w:p w:rsidRPr="00312B4E" w:rsidR="00904F8D" w:rsidRDefault="00904F8D" w14:paraId="588060E0" w14:textId="77777777">
      <w:pPr>
        <w:spacing w:line="276" w:lineRule="auto"/>
        <w:rPr>
          <w:sz w:val="24"/>
          <w:szCs w:val="24"/>
          <w:lang w:val="en-GB"/>
        </w:rPr>
      </w:pPr>
    </w:p>
    <w:p w:rsidRPr="00312B4E" w:rsidR="00312B4E" w:rsidP="00312B4E" w:rsidRDefault="00312B4E" w14:paraId="76544CE9" w14:textId="49509641">
      <w:pPr>
        <w:spacing w:line="276" w:lineRule="auto"/>
        <w:rPr>
          <w:sz w:val="24"/>
          <w:szCs w:val="24"/>
          <w:lang w:val="en"/>
        </w:rPr>
      </w:pPr>
      <w:r w:rsidRPr="00312B4E">
        <w:rPr>
          <w:sz w:val="24"/>
          <w:szCs w:val="24"/>
          <w:lang w:val="en"/>
        </w:rPr>
        <w:t xml:space="preserve">Activities </w:t>
      </w:r>
      <w:r>
        <w:rPr>
          <w:sz w:val="24"/>
          <w:szCs w:val="24"/>
          <w:lang w:val="en"/>
        </w:rPr>
        <w:t>to avoid</w:t>
      </w:r>
      <w:r w:rsidRPr="00312B4E">
        <w:rPr>
          <w:sz w:val="24"/>
          <w:szCs w:val="24"/>
          <w:lang w:val="en"/>
        </w:rPr>
        <w:t>:</w:t>
      </w:r>
    </w:p>
    <w:p w:rsidRPr="00312B4E" w:rsidR="00312B4E" w:rsidP="00312B4E" w:rsidRDefault="00312B4E" w14:paraId="1B177A30" w14:textId="77777777">
      <w:pPr>
        <w:spacing w:line="276" w:lineRule="auto"/>
        <w:rPr>
          <w:sz w:val="24"/>
          <w:szCs w:val="24"/>
          <w:lang w:val="en"/>
        </w:rPr>
      </w:pPr>
      <w:r w:rsidRPr="00312B4E">
        <w:rPr>
          <w:sz w:val="24"/>
          <w:szCs w:val="24"/>
          <w:lang w:val="en"/>
        </w:rPr>
        <w:t>• lift, pull or push a weight over 5 kg (basket of clothes, pets, armchairs, grills, bulky items)</w:t>
      </w:r>
    </w:p>
    <w:p w:rsidRPr="00312B4E" w:rsidR="00312B4E" w:rsidP="00312B4E" w:rsidRDefault="00312B4E" w14:paraId="6EB73A82" w14:textId="77777777">
      <w:pPr>
        <w:spacing w:line="276" w:lineRule="auto"/>
        <w:rPr>
          <w:sz w:val="24"/>
          <w:szCs w:val="24"/>
          <w:lang w:val="en"/>
        </w:rPr>
      </w:pPr>
      <w:r w:rsidRPr="00312B4E">
        <w:rPr>
          <w:sz w:val="24"/>
          <w:szCs w:val="24"/>
          <w:lang w:val="en"/>
        </w:rPr>
        <w:t>• carry children or babies on your shoulder</w:t>
      </w:r>
    </w:p>
    <w:p w:rsidRPr="00312B4E" w:rsidR="00312B4E" w:rsidP="00312B4E" w:rsidRDefault="00312B4E" w14:paraId="064C7A7A" w14:textId="7AF7A28F">
      <w:pPr>
        <w:spacing w:line="276" w:lineRule="auto"/>
        <w:rPr>
          <w:sz w:val="24"/>
          <w:szCs w:val="24"/>
          <w:lang w:val="en"/>
        </w:rPr>
      </w:pPr>
      <w:r w:rsidRPr="00312B4E">
        <w:rPr>
          <w:sz w:val="24"/>
          <w:szCs w:val="24"/>
          <w:lang w:val="en"/>
        </w:rPr>
        <w:t>• driv</w:t>
      </w:r>
      <w:r>
        <w:rPr>
          <w:sz w:val="24"/>
          <w:szCs w:val="24"/>
          <w:lang w:val="en"/>
        </w:rPr>
        <w:t>ing</w:t>
      </w:r>
    </w:p>
    <w:p w:rsidRPr="00312B4E" w:rsidR="00312B4E" w:rsidP="00312B4E" w:rsidRDefault="00312B4E" w14:paraId="3F034781" w14:textId="162FF5AD">
      <w:pPr>
        <w:spacing w:line="276" w:lineRule="auto"/>
        <w:rPr>
          <w:sz w:val="24"/>
          <w:szCs w:val="24"/>
          <w:lang w:val="en"/>
        </w:rPr>
      </w:pPr>
      <w:r w:rsidRPr="00312B4E">
        <w:rPr>
          <w:sz w:val="24"/>
          <w:szCs w:val="24"/>
          <w:lang w:val="en"/>
        </w:rPr>
        <w:t>• sit in the front seat of the car (airbags)</w:t>
      </w:r>
    </w:p>
    <w:p w:rsidRPr="00312B4E" w:rsidR="00312B4E" w:rsidP="6135C05F" w:rsidRDefault="00312B4E" w14:paraId="7BDAE7A4" w14:textId="77777777">
      <w:pPr>
        <w:spacing w:line="276" w:lineRule="auto"/>
        <w:rPr>
          <w:sz w:val="24"/>
          <w:szCs w:val="24"/>
          <w:lang w:val="en-US"/>
        </w:rPr>
      </w:pPr>
      <w:r w:rsidRPr="6135C05F" w:rsidR="6135C05F">
        <w:rPr>
          <w:sz w:val="24"/>
          <w:szCs w:val="24"/>
          <w:lang w:val="en-US"/>
        </w:rPr>
        <w:t xml:space="preserve">• heavy household chores (sweeping, </w:t>
      </w:r>
      <w:r w:rsidRPr="6135C05F" w:rsidR="6135C05F">
        <w:rPr>
          <w:sz w:val="24"/>
          <w:szCs w:val="24"/>
          <w:lang w:val="en-US"/>
        </w:rPr>
        <w:t>mopping</w:t>
      </w:r>
      <w:r w:rsidRPr="6135C05F" w:rsidR="6135C05F">
        <w:rPr>
          <w:sz w:val="24"/>
          <w:szCs w:val="24"/>
          <w:lang w:val="en-US"/>
        </w:rPr>
        <w:t xml:space="preserve"> or scrubbing)</w:t>
      </w:r>
    </w:p>
    <w:p w:rsidRPr="00312B4E" w:rsidR="00312B4E" w:rsidP="00312B4E" w:rsidRDefault="00312B4E" w14:paraId="17F57F3C" w14:textId="77777777">
      <w:pPr>
        <w:spacing w:line="276" w:lineRule="auto"/>
        <w:rPr>
          <w:sz w:val="24"/>
          <w:szCs w:val="24"/>
          <w:lang w:val="en"/>
        </w:rPr>
      </w:pPr>
      <w:r w:rsidRPr="00312B4E">
        <w:rPr>
          <w:sz w:val="24"/>
          <w:szCs w:val="24"/>
          <w:lang w:val="en"/>
        </w:rPr>
        <w:t>• open glued lids from jars</w:t>
      </w:r>
    </w:p>
    <w:p w:rsidRPr="00312B4E" w:rsidR="00312B4E" w:rsidP="00312B4E" w:rsidRDefault="00312B4E" w14:paraId="79101B1E" w14:textId="11C2CAF6">
      <w:pPr>
        <w:spacing w:line="276" w:lineRule="auto"/>
        <w:rPr>
          <w:sz w:val="24"/>
          <w:szCs w:val="24"/>
          <w:lang w:val="en-GB"/>
        </w:rPr>
      </w:pPr>
      <w:r w:rsidRPr="00312B4E">
        <w:rPr>
          <w:sz w:val="24"/>
          <w:szCs w:val="24"/>
          <w:lang w:val="en"/>
        </w:rPr>
        <w:t>• walk</w:t>
      </w:r>
      <w:r>
        <w:rPr>
          <w:sz w:val="24"/>
          <w:szCs w:val="24"/>
          <w:lang w:val="en"/>
        </w:rPr>
        <w:t>ing</w:t>
      </w:r>
      <w:r w:rsidRPr="00312B4E">
        <w:rPr>
          <w:sz w:val="24"/>
          <w:szCs w:val="24"/>
          <w:lang w:val="en"/>
        </w:rPr>
        <w:t xml:space="preserve"> in very cold or hot weather</w:t>
      </w:r>
    </w:p>
    <w:p w:rsidRPr="00312B4E" w:rsidR="007122A6" w:rsidRDefault="007122A6" w14:paraId="5223B4AA" w14:textId="77777777">
      <w:pPr>
        <w:spacing w:line="276" w:lineRule="auto"/>
        <w:rPr>
          <w:lang w:val="en-GB"/>
        </w:rPr>
      </w:pPr>
    </w:p>
    <w:p w:rsidR="00312B4E" w:rsidRDefault="00312B4E" w14:paraId="006BFFB0" w14:textId="77777777">
      <w:pPr>
        <w:spacing w:line="276" w:lineRule="auto"/>
        <w:rPr>
          <w:sz w:val="24"/>
          <w:szCs w:val="24"/>
        </w:rPr>
      </w:pPr>
      <w:r w:rsidRPr="00312B4E">
        <w:rPr>
          <w:sz w:val="24"/>
          <w:szCs w:val="24"/>
        </w:rPr>
        <w:br/>
      </w:r>
      <w:r w:rsidRPr="00312B4E">
        <w:rPr>
          <w:sz w:val="24"/>
          <w:szCs w:val="24"/>
        </w:rPr>
        <w:t>Activities</w:t>
      </w:r>
      <w:r>
        <w:rPr>
          <w:sz w:val="24"/>
          <w:szCs w:val="24"/>
        </w:rPr>
        <w:t xml:space="preserve"> you should</w:t>
      </w:r>
      <w:r w:rsidRPr="00312B4E">
        <w:rPr>
          <w:sz w:val="24"/>
          <w:szCs w:val="24"/>
        </w:rPr>
        <w:t xml:space="preserve"> do: </w:t>
      </w:r>
    </w:p>
    <w:p w:rsidR="00312B4E" w:rsidRDefault="00312B4E" w14:paraId="17ACC500" w14:textId="77777777">
      <w:pPr>
        <w:spacing w:line="276" w:lineRule="auto"/>
        <w:rPr>
          <w:sz w:val="24"/>
          <w:szCs w:val="24"/>
        </w:rPr>
      </w:pPr>
      <w:r w:rsidRPr="00312B4E">
        <w:rPr>
          <w:sz w:val="24"/>
          <w:szCs w:val="24"/>
        </w:rPr>
        <w:t xml:space="preserve">• move slowly </w:t>
      </w:r>
    </w:p>
    <w:p w:rsidR="00312B4E" w:rsidRDefault="00312B4E" w14:paraId="7131E4CF" w14:textId="77777777">
      <w:pPr>
        <w:spacing w:line="276" w:lineRule="auto"/>
        <w:rPr>
          <w:sz w:val="24"/>
          <w:szCs w:val="24"/>
        </w:rPr>
      </w:pPr>
      <w:r w:rsidRPr="00312B4E">
        <w:rPr>
          <w:sz w:val="24"/>
          <w:szCs w:val="24"/>
        </w:rPr>
        <w:t xml:space="preserve">• use lukewarm water when bathing </w:t>
      </w:r>
    </w:p>
    <w:p w:rsidR="007122A6" w:rsidRDefault="00312B4E" w14:paraId="5223B4AF" w14:textId="5A0E49CB">
      <w:pPr>
        <w:spacing w:line="276" w:lineRule="auto"/>
      </w:pPr>
      <w:r w:rsidRPr="00312B4E">
        <w:rPr>
          <w:sz w:val="24"/>
          <w:szCs w:val="24"/>
        </w:rPr>
        <w:t>• daily exercise</w:t>
      </w:r>
    </w:p>
    <w:p w:rsidR="007122A6" w:rsidRDefault="007122A6" w14:paraId="5223B4B0" w14:textId="77777777">
      <w:pPr>
        <w:spacing w:line="276" w:lineRule="auto"/>
      </w:pPr>
    </w:p>
    <w:p w:rsidR="007122A6" w:rsidRDefault="007122A6" w14:paraId="5223B4B1" w14:textId="3DC36338">
      <w:pPr>
        <w:spacing w:line="276" w:lineRule="auto"/>
        <w:jc w:val="center"/>
      </w:pPr>
    </w:p>
    <w:p w:rsidR="00803B4E" w:rsidRDefault="00803B4E" w14:paraId="6D803C01" w14:textId="6B8AE35A">
      <w:pPr>
        <w:spacing w:line="276" w:lineRule="auto"/>
        <w:rPr>
          <w:b/>
          <w:bCs/>
          <w:sz w:val="32"/>
          <w:szCs w:val="32"/>
        </w:rPr>
      </w:pPr>
      <w:r w:rsidRPr="00803B4E">
        <w:rPr>
          <w:b/>
          <w:bCs/>
          <w:sz w:val="32"/>
          <w:szCs w:val="32"/>
        </w:rPr>
        <w:t>Tips for daily activities</w:t>
      </w:r>
    </w:p>
    <w:p w:rsidRPr="00803B4E" w:rsidR="00803B4E" w:rsidP="00803B4E" w:rsidRDefault="00803B4E" w14:paraId="35954403" w14:textId="571A11D7">
      <w:pPr>
        <w:spacing w:line="276" w:lineRule="auto"/>
        <w:rPr>
          <w:b/>
          <w:bCs/>
          <w:sz w:val="24"/>
          <w:szCs w:val="24"/>
          <w:lang w:val="en"/>
        </w:rPr>
      </w:pPr>
      <w:r>
        <w:rPr>
          <w:b/>
          <w:bCs/>
          <w:sz w:val="24"/>
          <w:szCs w:val="24"/>
          <w:lang w:val="en"/>
        </w:rPr>
        <w:t>Things you can do when you feel ready</w:t>
      </w:r>
      <w:r w:rsidRPr="00803B4E">
        <w:rPr>
          <w:b/>
          <w:bCs/>
          <w:sz w:val="24"/>
          <w:szCs w:val="24"/>
          <w:lang w:val="en"/>
        </w:rPr>
        <w:t>:</w:t>
      </w:r>
    </w:p>
    <w:p w:rsidRPr="00803B4E" w:rsidR="00803B4E" w:rsidP="00233125" w:rsidRDefault="00803B4E" w14:paraId="3A5F0653" w14:textId="77777777">
      <w:pPr>
        <w:spacing w:line="276" w:lineRule="auto"/>
        <w:rPr>
          <w:sz w:val="24"/>
          <w:szCs w:val="24"/>
          <w:lang w:val="en"/>
        </w:rPr>
      </w:pPr>
      <w:r w:rsidRPr="00803B4E">
        <w:rPr>
          <w:sz w:val="24"/>
          <w:szCs w:val="24"/>
          <w:lang w:val="en"/>
        </w:rPr>
        <w:t>• light household chores</w:t>
      </w:r>
    </w:p>
    <w:p w:rsidRPr="00803B4E" w:rsidR="00803B4E" w:rsidP="00233125" w:rsidRDefault="00803B4E" w14:paraId="6A8272D2" w14:textId="77777777">
      <w:pPr>
        <w:spacing w:line="276" w:lineRule="auto"/>
        <w:rPr>
          <w:sz w:val="24"/>
          <w:szCs w:val="24"/>
          <w:lang w:val="en"/>
        </w:rPr>
      </w:pPr>
      <w:r w:rsidRPr="00803B4E">
        <w:rPr>
          <w:sz w:val="24"/>
          <w:szCs w:val="24"/>
          <w:lang w:val="en"/>
        </w:rPr>
        <w:t>• preparation of snacks</w:t>
      </w:r>
    </w:p>
    <w:p w:rsidRPr="00803B4E" w:rsidR="00803B4E" w:rsidP="00233125" w:rsidRDefault="00803B4E" w14:paraId="297BC5DF" w14:textId="77777777">
      <w:pPr>
        <w:spacing w:line="276" w:lineRule="auto"/>
        <w:rPr>
          <w:sz w:val="24"/>
          <w:szCs w:val="24"/>
          <w:lang w:val="en"/>
        </w:rPr>
      </w:pPr>
      <w:r w:rsidRPr="00803B4E">
        <w:rPr>
          <w:sz w:val="24"/>
          <w:szCs w:val="24"/>
          <w:lang w:val="en"/>
        </w:rPr>
        <w:t>• light manual work</w:t>
      </w:r>
    </w:p>
    <w:p w:rsidRPr="00803B4E" w:rsidR="00803B4E" w:rsidP="00233125" w:rsidRDefault="00803B4E" w14:paraId="0C62BEDA" w14:textId="77777777">
      <w:pPr>
        <w:spacing w:line="276" w:lineRule="auto"/>
        <w:rPr>
          <w:sz w:val="24"/>
          <w:szCs w:val="24"/>
          <w:lang w:val="en"/>
        </w:rPr>
      </w:pPr>
      <w:r w:rsidRPr="00803B4E">
        <w:rPr>
          <w:sz w:val="24"/>
          <w:szCs w:val="24"/>
          <w:lang w:val="en"/>
        </w:rPr>
        <w:t>• stair climbing</w:t>
      </w:r>
    </w:p>
    <w:p w:rsidRPr="00803B4E" w:rsidR="00803B4E" w:rsidP="00233125" w:rsidRDefault="00803B4E" w14:paraId="43406592" w14:textId="77777777">
      <w:pPr>
        <w:spacing w:line="276" w:lineRule="auto"/>
        <w:rPr>
          <w:sz w:val="24"/>
          <w:szCs w:val="24"/>
          <w:lang w:val="en"/>
        </w:rPr>
      </w:pPr>
      <w:r w:rsidRPr="00803B4E">
        <w:rPr>
          <w:sz w:val="24"/>
          <w:szCs w:val="24"/>
          <w:lang w:val="en"/>
        </w:rPr>
        <w:t>• sex</w:t>
      </w:r>
    </w:p>
    <w:p w:rsidRPr="00803B4E" w:rsidR="00803B4E" w:rsidP="00233125" w:rsidRDefault="00803B4E" w14:paraId="18856A9B" w14:textId="77777777">
      <w:pPr>
        <w:spacing w:line="276" w:lineRule="auto"/>
        <w:rPr>
          <w:sz w:val="24"/>
          <w:szCs w:val="24"/>
          <w:lang w:val="en"/>
        </w:rPr>
      </w:pPr>
      <w:r w:rsidRPr="00803B4E">
        <w:rPr>
          <w:sz w:val="24"/>
          <w:szCs w:val="24"/>
          <w:lang w:val="en"/>
        </w:rPr>
        <w:t>• table laying</w:t>
      </w:r>
    </w:p>
    <w:p w:rsidRPr="00803B4E" w:rsidR="00803B4E" w:rsidP="00233125" w:rsidRDefault="00803B4E" w14:paraId="51578A9C" w14:textId="77777777">
      <w:pPr>
        <w:spacing w:line="276" w:lineRule="auto"/>
        <w:rPr>
          <w:sz w:val="24"/>
          <w:szCs w:val="24"/>
          <w:lang w:val="en"/>
        </w:rPr>
      </w:pPr>
      <w:r w:rsidRPr="00803B4E">
        <w:rPr>
          <w:sz w:val="24"/>
          <w:szCs w:val="24"/>
          <w:lang w:val="en"/>
        </w:rPr>
        <w:t>• visit friends</w:t>
      </w:r>
    </w:p>
    <w:p w:rsidRPr="00803B4E" w:rsidR="00803B4E" w:rsidP="00233125" w:rsidRDefault="00803B4E" w14:paraId="266D5565" w14:textId="77777777">
      <w:pPr>
        <w:spacing w:line="276" w:lineRule="auto"/>
        <w:rPr>
          <w:sz w:val="24"/>
          <w:szCs w:val="24"/>
          <w:lang w:val="en-GB"/>
        </w:rPr>
      </w:pPr>
      <w:r w:rsidRPr="00803B4E">
        <w:rPr>
          <w:sz w:val="24"/>
          <w:szCs w:val="24"/>
          <w:lang w:val="en"/>
        </w:rPr>
        <w:t>• static bike (without resistors)</w:t>
      </w:r>
    </w:p>
    <w:p w:rsidRPr="00803B4E" w:rsidR="007122A6" w:rsidRDefault="007122A6" w14:paraId="5223B4BE" w14:textId="77777777">
      <w:pPr>
        <w:spacing w:line="276" w:lineRule="auto"/>
        <w:ind w:left="720"/>
        <w:rPr>
          <w:sz w:val="24"/>
          <w:szCs w:val="24"/>
          <w:lang w:val="en-GB"/>
        </w:rPr>
      </w:pPr>
    </w:p>
    <w:p w:rsidRPr="00803B4E" w:rsidR="007122A6" w:rsidRDefault="00803B4E" w14:paraId="5223B4BF" w14:textId="126EBE5F">
      <w:pPr>
        <w:spacing w:line="276" w:lineRule="auto"/>
        <w:rPr>
          <w:b/>
          <w:bCs/>
          <w:sz w:val="24"/>
          <w:szCs w:val="24"/>
          <w:lang w:val="en-GB"/>
        </w:rPr>
      </w:pPr>
      <w:r>
        <w:rPr>
          <w:b/>
          <w:bCs/>
          <w:sz w:val="24"/>
          <w:szCs w:val="24"/>
          <w:lang w:val="en-GB"/>
        </w:rPr>
        <w:t xml:space="preserve">Things you can do 6-8 weeks </w:t>
      </w:r>
      <w:r w:rsidR="003906FD">
        <w:rPr>
          <w:b/>
          <w:bCs/>
          <w:sz w:val="24"/>
          <w:szCs w:val="24"/>
          <w:lang w:val="en-GB"/>
        </w:rPr>
        <w:t>after</w:t>
      </w:r>
      <w:r>
        <w:rPr>
          <w:b/>
          <w:bCs/>
          <w:sz w:val="24"/>
          <w:szCs w:val="24"/>
          <w:lang w:val="en-GB"/>
        </w:rPr>
        <w:t xml:space="preserve"> surgery</w:t>
      </w:r>
    </w:p>
    <w:p w:rsidR="00803B4E" w:rsidRDefault="00803B4E" w14:paraId="616E405A" w14:textId="77777777">
      <w:pPr>
        <w:spacing w:line="276" w:lineRule="auto"/>
        <w:rPr>
          <w:sz w:val="24"/>
          <w:szCs w:val="24"/>
        </w:rPr>
      </w:pPr>
      <w:r w:rsidRPr="00803B4E">
        <w:rPr>
          <w:sz w:val="24"/>
          <w:szCs w:val="24"/>
        </w:rPr>
        <w:br/>
      </w:r>
      <w:r w:rsidRPr="00803B4E">
        <w:rPr>
          <w:sz w:val="24"/>
          <w:szCs w:val="24"/>
        </w:rPr>
        <w:t xml:space="preserve">• vacuum cleaner and scrubber </w:t>
      </w:r>
    </w:p>
    <w:p w:rsidR="00803B4E" w:rsidRDefault="00803B4E" w14:paraId="016C35C4" w14:textId="77777777">
      <w:pPr>
        <w:spacing w:line="276" w:lineRule="auto"/>
        <w:rPr>
          <w:sz w:val="24"/>
          <w:szCs w:val="24"/>
        </w:rPr>
      </w:pPr>
      <w:r w:rsidRPr="00803B4E">
        <w:rPr>
          <w:sz w:val="24"/>
          <w:szCs w:val="24"/>
        </w:rPr>
        <w:t xml:space="preserve">• mopping and wiping </w:t>
      </w:r>
    </w:p>
    <w:p w:rsidR="00803B4E" w:rsidRDefault="00803B4E" w14:paraId="41D946EA" w14:textId="77777777">
      <w:pPr>
        <w:spacing w:line="276" w:lineRule="auto"/>
        <w:rPr>
          <w:sz w:val="24"/>
          <w:szCs w:val="24"/>
        </w:rPr>
      </w:pPr>
      <w:r w:rsidRPr="00803B4E">
        <w:rPr>
          <w:sz w:val="24"/>
          <w:szCs w:val="24"/>
        </w:rPr>
        <w:t xml:space="preserve">• window cleaning </w:t>
      </w:r>
    </w:p>
    <w:p w:rsidR="00803B4E" w:rsidRDefault="00803B4E" w14:paraId="6D178FBB" w14:textId="77777777">
      <w:pPr>
        <w:spacing w:line="276" w:lineRule="auto"/>
        <w:rPr>
          <w:sz w:val="24"/>
          <w:szCs w:val="24"/>
        </w:rPr>
      </w:pPr>
      <w:r w:rsidRPr="00803B4E">
        <w:rPr>
          <w:sz w:val="24"/>
          <w:szCs w:val="24"/>
        </w:rPr>
        <w:t xml:space="preserve">• simple gardening </w:t>
      </w:r>
    </w:p>
    <w:p w:rsidR="00803B4E" w:rsidRDefault="00803B4E" w14:paraId="488E77E6" w14:textId="77777777">
      <w:pPr>
        <w:spacing w:line="276" w:lineRule="auto"/>
        <w:rPr>
          <w:sz w:val="24"/>
          <w:szCs w:val="24"/>
        </w:rPr>
      </w:pPr>
      <w:r w:rsidRPr="00803B4E">
        <w:rPr>
          <w:sz w:val="24"/>
          <w:szCs w:val="24"/>
        </w:rPr>
        <w:t xml:space="preserve">• digging </w:t>
      </w:r>
    </w:p>
    <w:p w:rsidR="00803B4E" w:rsidRDefault="00803B4E" w14:paraId="7067AC18" w14:textId="77777777">
      <w:pPr>
        <w:spacing w:line="276" w:lineRule="auto"/>
        <w:rPr>
          <w:sz w:val="24"/>
          <w:szCs w:val="24"/>
        </w:rPr>
      </w:pPr>
      <w:r w:rsidRPr="00803B4E">
        <w:rPr>
          <w:sz w:val="24"/>
          <w:szCs w:val="24"/>
        </w:rPr>
        <w:t xml:space="preserve">• painting </w:t>
      </w:r>
    </w:p>
    <w:p w:rsidR="00803B4E" w:rsidRDefault="00803B4E" w14:paraId="02F6386B" w14:textId="77777777">
      <w:pPr>
        <w:spacing w:line="276" w:lineRule="auto"/>
        <w:rPr>
          <w:sz w:val="24"/>
          <w:szCs w:val="24"/>
        </w:rPr>
      </w:pPr>
      <w:r w:rsidRPr="00803B4E">
        <w:rPr>
          <w:sz w:val="24"/>
          <w:szCs w:val="24"/>
        </w:rPr>
        <w:t xml:space="preserve">• lifting objects over 5 kg </w:t>
      </w:r>
    </w:p>
    <w:p w:rsidR="00803B4E" w:rsidRDefault="00803B4E" w14:paraId="1AEB8E35" w14:textId="77777777">
      <w:pPr>
        <w:spacing w:line="276" w:lineRule="auto"/>
        <w:rPr>
          <w:sz w:val="24"/>
          <w:szCs w:val="24"/>
        </w:rPr>
      </w:pPr>
      <w:r w:rsidRPr="00803B4E">
        <w:rPr>
          <w:sz w:val="24"/>
          <w:szCs w:val="24"/>
        </w:rPr>
        <w:t xml:space="preserve">• dance • </w:t>
      </w:r>
    </w:p>
    <w:p w:rsidR="00803B4E" w:rsidRDefault="00803B4E" w14:paraId="012A4E31" w14:textId="77777777">
      <w:pPr>
        <w:spacing w:line="276" w:lineRule="auto"/>
        <w:rPr>
          <w:sz w:val="24"/>
          <w:szCs w:val="24"/>
        </w:rPr>
      </w:pPr>
      <w:r w:rsidRPr="00803B4E">
        <w:rPr>
          <w:sz w:val="24"/>
          <w:szCs w:val="24"/>
        </w:rPr>
        <w:t xml:space="preserve">cycling </w:t>
      </w:r>
    </w:p>
    <w:p w:rsidR="00803B4E" w:rsidRDefault="00803B4E" w14:paraId="440AE43D" w14:textId="77777777">
      <w:pPr>
        <w:spacing w:line="276" w:lineRule="auto"/>
        <w:rPr>
          <w:sz w:val="24"/>
          <w:szCs w:val="24"/>
        </w:rPr>
      </w:pPr>
      <w:r w:rsidRPr="00803B4E">
        <w:rPr>
          <w:sz w:val="24"/>
          <w:szCs w:val="24"/>
        </w:rPr>
        <w:t xml:space="preserve">• swimming </w:t>
      </w:r>
    </w:p>
    <w:p w:rsidR="00803B4E" w:rsidRDefault="00803B4E" w14:paraId="4B53DC81" w14:textId="77777777">
      <w:pPr>
        <w:spacing w:line="276" w:lineRule="auto"/>
        <w:rPr>
          <w:sz w:val="24"/>
          <w:szCs w:val="24"/>
        </w:rPr>
      </w:pPr>
      <w:r w:rsidRPr="00803B4E">
        <w:rPr>
          <w:sz w:val="24"/>
          <w:szCs w:val="24"/>
        </w:rPr>
        <w:t xml:space="preserve">• running </w:t>
      </w:r>
    </w:p>
    <w:p w:rsidRPr="00803B4E" w:rsidR="007122A6" w:rsidRDefault="00803B4E" w14:paraId="5223B4D0" w14:textId="70E2E40E">
      <w:pPr>
        <w:spacing w:line="276" w:lineRule="auto"/>
        <w:rPr>
          <w:sz w:val="24"/>
          <w:szCs w:val="24"/>
        </w:rPr>
      </w:pPr>
      <w:r w:rsidRPr="00803B4E">
        <w:rPr>
          <w:sz w:val="24"/>
          <w:szCs w:val="24"/>
        </w:rPr>
        <w:t>• driving a car</w:t>
      </w:r>
    </w:p>
    <w:p w:rsidRPr="00803B4E" w:rsidR="007122A6" w:rsidRDefault="007122A6" w14:paraId="5223B4D1" w14:textId="77777777">
      <w:pPr>
        <w:spacing w:line="276" w:lineRule="auto"/>
        <w:rPr>
          <w:b/>
          <w:bCs/>
          <w:sz w:val="24"/>
          <w:szCs w:val="24"/>
          <w:lang w:val="en-GB"/>
        </w:rPr>
      </w:pPr>
    </w:p>
    <w:p w:rsidRPr="003906FD" w:rsidR="007122A6" w:rsidRDefault="003906FD" w14:paraId="5223B4D2" w14:textId="7E41B5E2">
      <w:pPr>
        <w:spacing w:line="276" w:lineRule="auto"/>
        <w:rPr>
          <w:b/>
          <w:bCs/>
          <w:sz w:val="24"/>
          <w:szCs w:val="24"/>
          <w:lang w:val="en-GB"/>
        </w:rPr>
      </w:pPr>
      <w:r>
        <w:rPr>
          <w:b/>
          <w:bCs/>
          <w:sz w:val="24"/>
          <w:szCs w:val="24"/>
          <w:lang w:val="en-GB"/>
        </w:rPr>
        <w:t>Activities you can do 3 months after your operation (after consulting your surgeon)</w:t>
      </w:r>
    </w:p>
    <w:p w:rsidR="003906FD" w:rsidRDefault="003906FD" w14:paraId="7C7D007E" w14:textId="77777777">
      <w:pPr>
        <w:spacing w:line="276" w:lineRule="auto"/>
        <w:rPr>
          <w:sz w:val="24"/>
          <w:szCs w:val="24"/>
        </w:rPr>
      </w:pPr>
      <w:r w:rsidRPr="003906FD">
        <w:rPr>
          <w:sz w:val="24"/>
          <w:szCs w:val="24"/>
        </w:rPr>
        <w:br/>
      </w:r>
      <w:r w:rsidRPr="003906FD">
        <w:rPr>
          <w:sz w:val="24"/>
          <w:szCs w:val="24"/>
        </w:rPr>
        <w:t>• heavy household chores (</w:t>
      </w:r>
      <w:r>
        <w:rPr>
          <w:sz w:val="24"/>
          <w:szCs w:val="24"/>
        </w:rPr>
        <w:t>barbeque</w:t>
      </w:r>
      <w:r w:rsidRPr="003906FD">
        <w:rPr>
          <w:sz w:val="24"/>
          <w:szCs w:val="24"/>
        </w:rPr>
        <w:t xml:space="preserve">, etc.) </w:t>
      </w:r>
    </w:p>
    <w:p w:rsidR="003906FD" w:rsidRDefault="003906FD" w14:paraId="35EAE13E" w14:textId="77777777">
      <w:pPr>
        <w:spacing w:line="276" w:lineRule="auto"/>
        <w:rPr>
          <w:sz w:val="24"/>
          <w:szCs w:val="24"/>
        </w:rPr>
      </w:pPr>
      <w:r w:rsidRPr="003906FD">
        <w:rPr>
          <w:sz w:val="24"/>
          <w:szCs w:val="24"/>
        </w:rPr>
        <w:t xml:space="preserve">• gardening with heavy tools (shovel, etc.) </w:t>
      </w:r>
    </w:p>
    <w:p w:rsidR="003906FD" w:rsidRDefault="003906FD" w14:paraId="58EE53FB" w14:textId="77777777">
      <w:pPr>
        <w:spacing w:line="276" w:lineRule="auto"/>
        <w:rPr>
          <w:sz w:val="24"/>
          <w:szCs w:val="24"/>
        </w:rPr>
      </w:pPr>
      <w:r w:rsidRPr="003906FD">
        <w:rPr>
          <w:sz w:val="24"/>
          <w:szCs w:val="24"/>
        </w:rPr>
        <w:t xml:space="preserve">• diving </w:t>
      </w:r>
    </w:p>
    <w:p w:rsidR="003906FD" w:rsidRDefault="003906FD" w14:paraId="2F19AAD8" w14:textId="77777777">
      <w:pPr>
        <w:spacing w:line="276" w:lineRule="auto"/>
        <w:rPr>
          <w:sz w:val="24"/>
          <w:szCs w:val="24"/>
        </w:rPr>
      </w:pPr>
      <w:r w:rsidRPr="003906FD">
        <w:rPr>
          <w:sz w:val="24"/>
          <w:szCs w:val="24"/>
        </w:rPr>
        <w:t xml:space="preserve">• rowing </w:t>
      </w:r>
    </w:p>
    <w:p w:rsidR="003906FD" w:rsidRDefault="003906FD" w14:paraId="6FE10F85" w14:textId="77777777">
      <w:pPr>
        <w:spacing w:line="276" w:lineRule="auto"/>
        <w:rPr>
          <w:sz w:val="24"/>
          <w:szCs w:val="24"/>
        </w:rPr>
      </w:pPr>
      <w:r w:rsidRPr="003906FD">
        <w:rPr>
          <w:sz w:val="24"/>
          <w:szCs w:val="24"/>
        </w:rPr>
        <w:t xml:space="preserve">• ski </w:t>
      </w:r>
    </w:p>
    <w:p w:rsidR="003906FD" w:rsidRDefault="003906FD" w14:paraId="0AFF13F6" w14:textId="77777777">
      <w:pPr>
        <w:spacing w:line="276" w:lineRule="auto"/>
        <w:rPr>
          <w:sz w:val="24"/>
          <w:szCs w:val="24"/>
        </w:rPr>
      </w:pPr>
      <w:r w:rsidRPr="003906FD">
        <w:rPr>
          <w:sz w:val="24"/>
          <w:szCs w:val="24"/>
        </w:rPr>
        <w:t xml:space="preserve">• riding a motorcycle </w:t>
      </w:r>
    </w:p>
    <w:p w:rsidR="003906FD" w:rsidRDefault="003906FD" w14:paraId="76461D5F" w14:textId="77777777">
      <w:pPr>
        <w:spacing w:line="276" w:lineRule="auto"/>
        <w:rPr>
          <w:sz w:val="24"/>
          <w:szCs w:val="24"/>
        </w:rPr>
      </w:pPr>
      <w:r w:rsidRPr="003906FD">
        <w:rPr>
          <w:sz w:val="24"/>
          <w:szCs w:val="24"/>
        </w:rPr>
        <w:t xml:space="preserve">• Bowling </w:t>
      </w:r>
    </w:p>
    <w:p w:rsidR="003906FD" w:rsidRDefault="003906FD" w14:paraId="4334062D" w14:textId="77777777">
      <w:pPr>
        <w:spacing w:line="276" w:lineRule="auto"/>
        <w:rPr>
          <w:sz w:val="24"/>
          <w:szCs w:val="24"/>
        </w:rPr>
      </w:pPr>
      <w:r w:rsidRPr="003906FD">
        <w:rPr>
          <w:sz w:val="24"/>
          <w:szCs w:val="24"/>
        </w:rPr>
        <w:t xml:space="preserve">• cutting wood </w:t>
      </w:r>
    </w:p>
    <w:p w:rsidR="003906FD" w:rsidRDefault="003906FD" w14:paraId="7E094820" w14:textId="77777777">
      <w:pPr>
        <w:spacing w:line="276" w:lineRule="auto"/>
        <w:rPr>
          <w:sz w:val="24"/>
          <w:szCs w:val="24"/>
        </w:rPr>
      </w:pPr>
      <w:r w:rsidRPr="003906FD">
        <w:rPr>
          <w:sz w:val="24"/>
          <w:szCs w:val="24"/>
        </w:rPr>
        <w:t xml:space="preserve">• using a lawn mower </w:t>
      </w:r>
    </w:p>
    <w:p w:rsidR="007122A6" w:rsidRDefault="003906FD" w14:paraId="5223B4DD" w14:textId="4520F806">
      <w:pPr>
        <w:spacing w:line="276" w:lineRule="auto"/>
        <w:rPr>
          <w:sz w:val="24"/>
          <w:szCs w:val="24"/>
        </w:rPr>
      </w:pPr>
      <w:r w:rsidRPr="003906FD">
        <w:rPr>
          <w:sz w:val="24"/>
          <w:szCs w:val="24"/>
        </w:rPr>
        <w:t>• tree pruning</w:t>
      </w:r>
    </w:p>
    <w:p w:rsidRPr="003906FD" w:rsidR="003906FD" w:rsidRDefault="003906FD" w14:paraId="1CD7D686" w14:textId="77777777">
      <w:pPr>
        <w:spacing w:line="276" w:lineRule="auto"/>
        <w:rPr>
          <w:sz w:val="24"/>
          <w:szCs w:val="24"/>
          <w:lang w:val="en-GB"/>
        </w:rPr>
      </w:pPr>
    </w:p>
    <w:p w:rsidRPr="003906FD" w:rsidR="007122A6" w:rsidRDefault="003906FD" w14:paraId="5223B4DF" w14:textId="0AE34996">
      <w:pPr>
        <w:spacing w:line="276" w:lineRule="auto"/>
        <w:rPr>
          <w:b/>
          <w:bCs/>
          <w:sz w:val="32"/>
          <w:szCs w:val="32"/>
          <w:lang w:val="en-GB"/>
        </w:rPr>
      </w:pPr>
      <w:r>
        <w:rPr>
          <w:b/>
          <w:bCs/>
          <w:sz w:val="32"/>
          <w:szCs w:val="32"/>
          <w:lang w:val="en-GB"/>
        </w:rPr>
        <w:t>Daily activities</w:t>
      </w:r>
    </w:p>
    <w:p w:rsidR="003906FD" w:rsidP="003906FD" w:rsidRDefault="003906FD" w14:paraId="22005623" w14:textId="77777777">
      <w:pPr>
        <w:spacing w:line="276" w:lineRule="auto"/>
        <w:rPr>
          <w:b/>
          <w:bCs/>
          <w:sz w:val="24"/>
          <w:szCs w:val="24"/>
        </w:rPr>
      </w:pPr>
      <w:r>
        <w:rPr>
          <w:b/>
          <w:bCs/>
          <w:sz w:val="24"/>
          <w:szCs w:val="24"/>
        </w:rPr>
        <w:t>Getting d</w:t>
      </w:r>
      <w:r w:rsidRPr="003906FD">
        <w:rPr>
          <w:b/>
          <w:bCs/>
          <w:sz w:val="24"/>
          <w:szCs w:val="24"/>
        </w:rPr>
        <w:t>ress</w:t>
      </w:r>
      <w:r>
        <w:rPr>
          <w:b/>
          <w:bCs/>
          <w:sz w:val="24"/>
          <w:szCs w:val="24"/>
        </w:rPr>
        <w:t>ed</w:t>
      </w:r>
      <w:r w:rsidRPr="003906FD">
        <w:rPr>
          <w:b/>
          <w:bCs/>
          <w:sz w:val="24"/>
          <w:szCs w:val="24"/>
        </w:rPr>
        <w:t xml:space="preserve"> </w:t>
      </w:r>
    </w:p>
    <w:p w:rsidRPr="003906FD" w:rsidR="003906FD" w:rsidP="003906FD" w:rsidRDefault="003906FD" w14:paraId="36B9944D" w14:textId="77777777">
      <w:pPr>
        <w:spacing w:line="276" w:lineRule="auto"/>
        <w:rPr>
          <w:sz w:val="24"/>
          <w:szCs w:val="24"/>
        </w:rPr>
      </w:pPr>
      <w:r w:rsidRPr="003906FD">
        <w:rPr>
          <w:sz w:val="24"/>
          <w:szCs w:val="24"/>
        </w:rPr>
        <w:t xml:space="preserve">• Dress in loose clothing </w:t>
      </w:r>
    </w:p>
    <w:p w:rsidRPr="003906FD" w:rsidR="003906FD" w:rsidP="003906FD" w:rsidRDefault="003906FD" w14:paraId="75ED13AB" w14:textId="77777777">
      <w:pPr>
        <w:spacing w:line="276" w:lineRule="auto"/>
        <w:rPr>
          <w:sz w:val="24"/>
          <w:szCs w:val="24"/>
        </w:rPr>
      </w:pPr>
      <w:r w:rsidRPr="003906FD">
        <w:rPr>
          <w:sz w:val="24"/>
          <w:szCs w:val="24"/>
        </w:rPr>
        <w:t xml:space="preserve">• Do not stretch both arms back together </w:t>
      </w:r>
    </w:p>
    <w:p w:rsidRPr="003906FD" w:rsidR="003906FD" w:rsidP="003906FD" w:rsidRDefault="003906FD" w14:paraId="7D76FF35" w14:textId="77777777">
      <w:pPr>
        <w:spacing w:line="276" w:lineRule="auto"/>
        <w:rPr>
          <w:sz w:val="24"/>
          <w:szCs w:val="24"/>
        </w:rPr>
      </w:pPr>
      <w:r w:rsidRPr="003906FD">
        <w:rPr>
          <w:sz w:val="24"/>
          <w:szCs w:val="24"/>
        </w:rPr>
        <w:t xml:space="preserve">• Do not bend forward </w:t>
      </w:r>
    </w:p>
    <w:p w:rsidRPr="003906FD" w:rsidR="003906FD" w:rsidP="003906FD" w:rsidRDefault="003906FD" w14:paraId="284E5F90" w14:textId="77777777">
      <w:pPr>
        <w:spacing w:line="276" w:lineRule="auto"/>
        <w:rPr>
          <w:sz w:val="24"/>
          <w:szCs w:val="24"/>
        </w:rPr>
      </w:pPr>
      <w:r w:rsidRPr="003906FD">
        <w:rPr>
          <w:sz w:val="24"/>
          <w:szCs w:val="24"/>
        </w:rPr>
        <w:t xml:space="preserve">• When putting on pants, bring your foot close to your body </w:t>
      </w:r>
    </w:p>
    <w:p w:rsidRPr="003906FD" w:rsidR="003906FD" w:rsidP="003906FD" w:rsidRDefault="003906FD" w14:paraId="7557D98D" w14:textId="77777777">
      <w:pPr>
        <w:spacing w:line="276" w:lineRule="auto"/>
        <w:rPr>
          <w:sz w:val="24"/>
          <w:szCs w:val="24"/>
        </w:rPr>
      </w:pPr>
      <w:r w:rsidRPr="003906FD">
        <w:rPr>
          <w:sz w:val="24"/>
          <w:szCs w:val="24"/>
        </w:rPr>
        <w:t xml:space="preserve">• The bra in women reduces traction on the incision (use gauze to avoid friction with the wound) Bathing </w:t>
      </w:r>
    </w:p>
    <w:p w:rsidRPr="003906FD" w:rsidR="003906FD" w:rsidP="003906FD" w:rsidRDefault="003906FD" w14:paraId="6CFED51A" w14:textId="77777777">
      <w:pPr>
        <w:spacing w:line="276" w:lineRule="auto"/>
        <w:rPr>
          <w:sz w:val="24"/>
          <w:szCs w:val="24"/>
        </w:rPr>
      </w:pPr>
      <w:r w:rsidRPr="003906FD">
        <w:rPr>
          <w:sz w:val="24"/>
          <w:szCs w:val="24"/>
        </w:rPr>
        <w:t xml:space="preserve">• Do not rub your incision </w:t>
      </w:r>
    </w:p>
    <w:p w:rsidRPr="003906FD" w:rsidR="003906FD" w:rsidP="003906FD" w:rsidRDefault="003906FD" w14:paraId="12165D3A" w14:textId="77777777">
      <w:pPr>
        <w:spacing w:line="276" w:lineRule="auto"/>
        <w:rPr>
          <w:sz w:val="24"/>
          <w:szCs w:val="24"/>
        </w:rPr>
      </w:pPr>
      <w:r w:rsidRPr="003906FD">
        <w:rPr>
          <w:sz w:val="24"/>
          <w:szCs w:val="24"/>
        </w:rPr>
        <w:t xml:space="preserve">• Gently touch the towel to the incision to dry </w:t>
      </w:r>
    </w:p>
    <w:p w:rsidRPr="003906FD" w:rsidR="003906FD" w:rsidP="003906FD" w:rsidRDefault="003906FD" w14:paraId="3AF6A300" w14:textId="77777777">
      <w:pPr>
        <w:spacing w:line="276" w:lineRule="auto"/>
        <w:rPr>
          <w:sz w:val="24"/>
          <w:szCs w:val="24"/>
        </w:rPr>
      </w:pPr>
      <w:r w:rsidRPr="003906FD">
        <w:rPr>
          <w:sz w:val="24"/>
          <w:szCs w:val="24"/>
        </w:rPr>
        <w:t xml:space="preserve">• Do not use strong-smelling soaps </w:t>
      </w:r>
    </w:p>
    <w:p w:rsidRPr="003906FD" w:rsidR="003906FD" w:rsidP="003906FD" w:rsidRDefault="003906FD" w14:paraId="57D10558" w14:textId="77777777">
      <w:pPr>
        <w:spacing w:line="276" w:lineRule="auto"/>
        <w:rPr>
          <w:sz w:val="24"/>
          <w:szCs w:val="24"/>
        </w:rPr>
      </w:pPr>
      <w:r w:rsidRPr="003906FD">
        <w:rPr>
          <w:sz w:val="24"/>
          <w:szCs w:val="24"/>
        </w:rPr>
        <w:t xml:space="preserve">• Do not let water run directly on your incision </w:t>
      </w:r>
    </w:p>
    <w:p w:rsidRPr="003906FD" w:rsidR="003906FD" w:rsidP="003906FD" w:rsidRDefault="003906FD" w14:paraId="4FDC07D6" w14:textId="77777777">
      <w:pPr>
        <w:spacing w:line="276" w:lineRule="auto"/>
        <w:rPr>
          <w:sz w:val="24"/>
          <w:szCs w:val="24"/>
        </w:rPr>
      </w:pPr>
      <w:r w:rsidRPr="003906FD">
        <w:rPr>
          <w:sz w:val="24"/>
          <w:szCs w:val="24"/>
        </w:rPr>
        <w:t>• Do not raise both hands back together</w:t>
      </w:r>
    </w:p>
    <w:p w:rsidRPr="003906FD" w:rsidR="003906FD" w:rsidP="003906FD" w:rsidRDefault="003906FD" w14:paraId="0400BB45" w14:textId="77777777">
      <w:pPr>
        <w:spacing w:line="276" w:lineRule="auto"/>
        <w:rPr>
          <w:sz w:val="24"/>
          <w:szCs w:val="24"/>
        </w:rPr>
      </w:pPr>
      <w:r w:rsidRPr="003906FD">
        <w:rPr>
          <w:sz w:val="24"/>
          <w:szCs w:val="24"/>
        </w:rPr>
        <w:t xml:space="preserve"> • Do not use very hot or very cold water </w:t>
      </w:r>
    </w:p>
    <w:p w:rsidRPr="003906FD" w:rsidR="003906FD" w:rsidP="003906FD" w:rsidRDefault="003906FD" w14:paraId="1108A1E5" w14:textId="77777777">
      <w:pPr>
        <w:spacing w:line="276" w:lineRule="auto"/>
        <w:rPr>
          <w:sz w:val="24"/>
          <w:szCs w:val="24"/>
        </w:rPr>
      </w:pPr>
      <w:r w:rsidRPr="003906FD">
        <w:rPr>
          <w:sz w:val="24"/>
          <w:szCs w:val="24"/>
        </w:rPr>
        <w:t xml:space="preserve">• Do not take a shower if you feel dizzy </w:t>
      </w:r>
    </w:p>
    <w:p w:rsidRPr="003906FD" w:rsidR="007122A6" w:rsidP="003906FD" w:rsidRDefault="003906FD" w14:paraId="5223B4F2" w14:textId="2B1CF5A6">
      <w:pPr>
        <w:spacing w:line="276" w:lineRule="auto"/>
        <w:rPr>
          <w:sz w:val="24"/>
          <w:szCs w:val="24"/>
          <w:lang w:val="en-GB"/>
        </w:rPr>
      </w:pPr>
      <w:r w:rsidRPr="003906FD">
        <w:rPr>
          <w:sz w:val="24"/>
          <w:szCs w:val="24"/>
        </w:rPr>
        <w:t>• Avoid soaking in the bathtub</w:t>
      </w:r>
    </w:p>
    <w:p w:rsidRPr="00E74D99" w:rsidR="003906FD" w:rsidRDefault="003906FD" w14:paraId="56C368C5" w14:textId="77777777">
      <w:pPr>
        <w:spacing w:line="276" w:lineRule="auto"/>
        <w:rPr>
          <w:b/>
          <w:bCs/>
          <w:sz w:val="24"/>
          <w:szCs w:val="24"/>
          <w:lang w:val="en-GB"/>
        </w:rPr>
      </w:pPr>
    </w:p>
    <w:p w:rsidR="00233125" w:rsidP="003906FD" w:rsidRDefault="00233125" w14:paraId="32F82F56" w14:textId="77777777">
      <w:pPr>
        <w:spacing w:line="276" w:lineRule="auto"/>
        <w:rPr>
          <w:b/>
          <w:bCs/>
          <w:sz w:val="24"/>
          <w:szCs w:val="24"/>
          <w:lang w:val="en"/>
        </w:rPr>
      </w:pPr>
    </w:p>
    <w:p w:rsidR="00233125" w:rsidP="003906FD" w:rsidRDefault="00233125" w14:paraId="13B761F2" w14:textId="77777777">
      <w:pPr>
        <w:spacing w:line="276" w:lineRule="auto"/>
        <w:rPr>
          <w:b/>
          <w:bCs/>
          <w:sz w:val="24"/>
          <w:szCs w:val="24"/>
          <w:lang w:val="en"/>
        </w:rPr>
      </w:pPr>
    </w:p>
    <w:p w:rsidRPr="003906FD" w:rsidR="003906FD" w:rsidP="003906FD" w:rsidRDefault="003906FD" w14:paraId="03A6F810" w14:textId="763CC0A5">
      <w:pPr>
        <w:spacing w:line="276" w:lineRule="auto"/>
        <w:rPr>
          <w:b/>
          <w:bCs/>
          <w:sz w:val="24"/>
          <w:szCs w:val="24"/>
          <w:lang w:val="en"/>
        </w:rPr>
      </w:pPr>
      <w:r w:rsidRPr="003906FD">
        <w:rPr>
          <w:b/>
          <w:bCs/>
          <w:sz w:val="24"/>
          <w:szCs w:val="24"/>
          <w:lang w:val="en"/>
        </w:rPr>
        <w:t>Toilet</w:t>
      </w:r>
    </w:p>
    <w:p w:rsidRPr="003906FD" w:rsidR="003906FD" w:rsidP="003906FD" w:rsidRDefault="003906FD" w14:paraId="378741C6" w14:textId="77777777">
      <w:pPr>
        <w:spacing w:line="276" w:lineRule="auto"/>
        <w:rPr>
          <w:sz w:val="24"/>
          <w:szCs w:val="24"/>
          <w:lang w:val="en"/>
        </w:rPr>
      </w:pPr>
      <w:r w:rsidRPr="003906FD">
        <w:rPr>
          <w:sz w:val="24"/>
          <w:szCs w:val="24"/>
          <w:lang w:val="en"/>
        </w:rPr>
        <w:t>• Do not make too much effort to defecate</w:t>
      </w:r>
    </w:p>
    <w:p w:rsidRPr="003906FD" w:rsidR="003906FD" w:rsidP="003906FD" w:rsidRDefault="003906FD" w14:paraId="5AF3191A" w14:textId="77777777">
      <w:pPr>
        <w:spacing w:line="276" w:lineRule="auto"/>
        <w:rPr>
          <w:sz w:val="24"/>
          <w:szCs w:val="24"/>
          <w:lang w:val="en"/>
        </w:rPr>
      </w:pPr>
      <w:r w:rsidRPr="003906FD">
        <w:rPr>
          <w:sz w:val="24"/>
          <w:szCs w:val="24"/>
          <w:lang w:val="en"/>
        </w:rPr>
        <w:t>• Do not push the toilet with your hands to get up</w:t>
      </w:r>
    </w:p>
    <w:p w:rsidRPr="003906FD" w:rsidR="003906FD" w:rsidP="003906FD" w:rsidRDefault="003906FD" w14:paraId="3B16E1EC" w14:textId="77777777">
      <w:pPr>
        <w:spacing w:line="276" w:lineRule="auto"/>
        <w:rPr>
          <w:sz w:val="24"/>
          <w:szCs w:val="24"/>
          <w:lang w:val="en"/>
        </w:rPr>
      </w:pPr>
      <w:r w:rsidRPr="003906FD">
        <w:rPr>
          <w:sz w:val="24"/>
          <w:szCs w:val="24"/>
          <w:lang w:val="en"/>
        </w:rPr>
        <w:t>• Do not turn sharply to pull the cistern</w:t>
      </w:r>
    </w:p>
    <w:p w:rsidRPr="003906FD" w:rsidR="003906FD" w:rsidP="003906FD" w:rsidRDefault="003906FD" w14:paraId="77E5EEA7" w14:textId="77777777">
      <w:pPr>
        <w:spacing w:line="276" w:lineRule="auto"/>
        <w:rPr>
          <w:sz w:val="24"/>
          <w:szCs w:val="24"/>
          <w:lang w:val="en-GB"/>
        </w:rPr>
      </w:pPr>
      <w:r w:rsidRPr="003906FD">
        <w:rPr>
          <w:sz w:val="24"/>
          <w:szCs w:val="24"/>
          <w:lang w:val="en"/>
        </w:rPr>
        <w:t>Tell your doctor if you have constipation</w:t>
      </w:r>
    </w:p>
    <w:p w:rsidRPr="003906FD" w:rsidR="007122A6" w:rsidRDefault="007122A6" w14:paraId="5223B4F8" w14:textId="77777777">
      <w:pPr>
        <w:spacing w:line="276" w:lineRule="auto"/>
        <w:rPr>
          <w:sz w:val="24"/>
          <w:szCs w:val="24"/>
          <w:lang w:val="en-GB"/>
        </w:rPr>
      </w:pPr>
    </w:p>
    <w:p w:rsidRPr="003906FD" w:rsidR="003906FD" w:rsidRDefault="003906FD" w14:paraId="63DE9A00" w14:textId="77777777">
      <w:pPr>
        <w:rPr>
          <w:b/>
          <w:bCs/>
          <w:sz w:val="32"/>
          <w:szCs w:val="32"/>
        </w:rPr>
      </w:pPr>
      <w:r w:rsidRPr="003906FD">
        <w:rPr>
          <w:sz w:val="24"/>
          <w:szCs w:val="24"/>
        </w:rPr>
        <w:br/>
      </w:r>
      <w:r w:rsidRPr="003906FD">
        <w:rPr>
          <w:b/>
          <w:bCs/>
          <w:sz w:val="32"/>
          <w:szCs w:val="32"/>
        </w:rPr>
        <w:t>Tips for energy and strength</w:t>
      </w:r>
    </w:p>
    <w:p w:rsidRPr="003906FD" w:rsidR="00904F8D" w:rsidRDefault="003906FD" w14:paraId="4CB6143F" w14:textId="1B27E08F">
      <w:pPr>
        <w:rPr>
          <w:b/>
          <w:bCs/>
          <w:sz w:val="24"/>
          <w:szCs w:val="24"/>
          <w:lang w:val="en-GB"/>
        </w:rPr>
      </w:pPr>
      <w:r w:rsidRPr="003906FD">
        <w:rPr>
          <w:sz w:val="24"/>
          <w:szCs w:val="24"/>
        </w:rPr>
        <w:t>After heart surgery, it is normal to feel more tired than before. Try to balance the time you rest with the time you spend on your activities. This way, you will have more energy to do the things you want.</w:t>
      </w:r>
    </w:p>
    <w:p w:rsidR="003906FD" w:rsidP="003906FD" w:rsidRDefault="003906FD" w14:paraId="00A05099" w14:textId="77777777">
      <w:pPr>
        <w:rPr>
          <w:b/>
          <w:bCs/>
          <w:sz w:val="24"/>
          <w:szCs w:val="24"/>
          <w:lang w:val="en"/>
        </w:rPr>
      </w:pPr>
    </w:p>
    <w:p w:rsidRPr="003906FD" w:rsidR="003906FD" w:rsidP="003906FD" w:rsidRDefault="003906FD" w14:paraId="4D6CC231" w14:textId="6DC6D9D9">
      <w:pPr>
        <w:rPr>
          <w:b/>
          <w:bCs/>
          <w:sz w:val="24"/>
          <w:szCs w:val="24"/>
          <w:lang w:val="en"/>
        </w:rPr>
      </w:pPr>
      <w:r w:rsidRPr="003906FD">
        <w:rPr>
          <w:b/>
          <w:bCs/>
          <w:sz w:val="24"/>
          <w:szCs w:val="24"/>
          <w:lang w:val="en"/>
        </w:rPr>
        <w:t>Rest</w:t>
      </w:r>
    </w:p>
    <w:p w:rsidRPr="003906FD" w:rsidR="003906FD" w:rsidP="003906FD" w:rsidRDefault="003906FD" w14:paraId="6062C244" w14:textId="77777777">
      <w:pPr>
        <w:rPr>
          <w:sz w:val="24"/>
          <w:szCs w:val="24"/>
          <w:lang w:val="en"/>
        </w:rPr>
      </w:pPr>
      <w:r w:rsidRPr="003906FD">
        <w:rPr>
          <w:sz w:val="24"/>
          <w:szCs w:val="24"/>
          <w:lang w:val="en"/>
        </w:rPr>
        <w:t>• Take frequent breaks to rest</w:t>
      </w:r>
    </w:p>
    <w:p w:rsidRPr="003906FD" w:rsidR="003906FD" w:rsidP="003906FD" w:rsidRDefault="003906FD" w14:paraId="47C39D32" w14:textId="77777777">
      <w:pPr>
        <w:rPr>
          <w:sz w:val="24"/>
          <w:szCs w:val="24"/>
          <w:lang w:val="en"/>
        </w:rPr>
      </w:pPr>
      <w:r w:rsidRPr="003906FD">
        <w:rPr>
          <w:sz w:val="24"/>
          <w:szCs w:val="24"/>
          <w:lang w:val="en"/>
        </w:rPr>
        <w:t>• Do your activities intermittently</w:t>
      </w:r>
    </w:p>
    <w:p w:rsidRPr="003906FD" w:rsidR="003906FD" w:rsidP="003906FD" w:rsidRDefault="003906FD" w14:paraId="36724F9F" w14:textId="77777777">
      <w:pPr>
        <w:rPr>
          <w:sz w:val="24"/>
          <w:szCs w:val="24"/>
          <w:lang w:val="en"/>
        </w:rPr>
      </w:pPr>
      <w:r w:rsidRPr="003906FD">
        <w:rPr>
          <w:sz w:val="24"/>
          <w:szCs w:val="24"/>
          <w:lang w:val="en"/>
        </w:rPr>
        <w:t>• Take your time and do not rush to finish something</w:t>
      </w:r>
    </w:p>
    <w:p w:rsidRPr="003906FD" w:rsidR="003906FD" w:rsidP="003906FD" w:rsidRDefault="003906FD" w14:paraId="5A65530A" w14:textId="77777777">
      <w:pPr>
        <w:rPr>
          <w:sz w:val="24"/>
          <w:szCs w:val="24"/>
          <w:lang w:val="en-GB"/>
        </w:rPr>
      </w:pPr>
      <w:r w:rsidRPr="003906FD">
        <w:rPr>
          <w:sz w:val="24"/>
          <w:szCs w:val="24"/>
          <w:lang w:val="en"/>
        </w:rPr>
        <w:t>• Learn to notice the signs that your body is giving (fatigue, trembling, sweating, shortness of breath)</w:t>
      </w:r>
    </w:p>
    <w:p w:rsidRPr="003906FD" w:rsidR="007122A6" w:rsidRDefault="007122A6" w14:paraId="5223B50A" w14:textId="77777777">
      <w:pPr>
        <w:rPr>
          <w:sz w:val="24"/>
          <w:szCs w:val="24"/>
          <w:lang w:val="en-GB"/>
        </w:rPr>
      </w:pPr>
    </w:p>
    <w:p w:rsidR="003906FD" w:rsidRDefault="003906FD" w14:paraId="3B647F0C" w14:textId="77777777">
      <w:pPr>
        <w:rPr>
          <w:b/>
          <w:bCs/>
          <w:sz w:val="24"/>
          <w:szCs w:val="24"/>
        </w:rPr>
      </w:pPr>
      <w:r w:rsidRPr="003906FD">
        <w:rPr>
          <w:b/>
          <w:bCs/>
          <w:sz w:val="24"/>
          <w:szCs w:val="24"/>
        </w:rPr>
        <w:br/>
      </w:r>
      <w:r w:rsidRPr="003906FD">
        <w:rPr>
          <w:b/>
          <w:bCs/>
          <w:sz w:val="24"/>
          <w:szCs w:val="24"/>
        </w:rPr>
        <w:t xml:space="preserve">Set priorities </w:t>
      </w:r>
    </w:p>
    <w:p w:rsidRPr="003906FD" w:rsidR="003906FD" w:rsidRDefault="003906FD" w14:paraId="2F960822" w14:textId="77777777">
      <w:pPr>
        <w:rPr>
          <w:sz w:val="24"/>
          <w:szCs w:val="24"/>
        </w:rPr>
      </w:pPr>
      <w:r w:rsidRPr="003906FD">
        <w:rPr>
          <w:sz w:val="24"/>
          <w:szCs w:val="24"/>
        </w:rPr>
        <w:t xml:space="preserve">• Make a list of things you need to do </w:t>
      </w:r>
    </w:p>
    <w:p w:rsidRPr="003906FD" w:rsidR="003906FD" w:rsidRDefault="003906FD" w14:paraId="31ACAD52" w14:textId="77777777">
      <w:pPr>
        <w:rPr>
          <w:sz w:val="24"/>
          <w:szCs w:val="24"/>
        </w:rPr>
      </w:pPr>
      <w:r w:rsidRPr="003906FD">
        <w:rPr>
          <w:sz w:val="24"/>
          <w:szCs w:val="24"/>
        </w:rPr>
        <w:t xml:space="preserve">• Leave the less important activities for later </w:t>
      </w:r>
    </w:p>
    <w:p w:rsidRPr="003906FD" w:rsidR="007122A6" w:rsidRDefault="003906FD" w14:paraId="5223B50F" w14:textId="29C2CFDA">
      <w:pPr>
        <w:rPr>
          <w:sz w:val="24"/>
          <w:szCs w:val="24"/>
          <w:lang w:val="en-GB"/>
        </w:rPr>
      </w:pPr>
      <w:r w:rsidRPr="003906FD">
        <w:rPr>
          <w:sz w:val="24"/>
          <w:szCs w:val="24"/>
        </w:rPr>
        <w:t>• Ask your family or friends to help you</w:t>
      </w:r>
    </w:p>
    <w:p w:rsidR="003906FD" w:rsidRDefault="003906FD" w14:paraId="4945A497" w14:textId="77777777">
      <w:pPr>
        <w:rPr>
          <w:b/>
          <w:bCs/>
          <w:sz w:val="24"/>
          <w:szCs w:val="24"/>
        </w:rPr>
      </w:pPr>
      <w:r w:rsidRPr="003906FD">
        <w:rPr>
          <w:b/>
          <w:bCs/>
          <w:sz w:val="24"/>
          <w:szCs w:val="24"/>
        </w:rPr>
        <w:br/>
      </w:r>
    </w:p>
    <w:p w:rsidR="00233125" w:rsidRDefault="00233125" w14:paraId="7DD42A3D" w14:textId="77777777">
      <w:pPr>
        <w:rPr>
          <w:b/>
          <w:bCs/>
          <w:sz w:val="24"/>
          <w:szCs w:val="24"/>
        </w:rPr>
      </w:pPr>
    </w:p>
    <w:p w:rsidR="00233125" w:rsidRDefault="00233125" w14:paraId="7D79ED88" w14:textId="77777777">
      <w:pPr>
        <w:rPr>
          <w:b/>
          <w:bCs/>
          <w:sz w:val="24"/>
          <w:szCs w:val="24"/>
        </w:rPr>
      </w:pPr>
    </w:p>
    <w:p w:rsidR="003906FD" w:rsidRDefault="003906FD" w14:paraId="59A61CF8" w14:textId="4F6554FA">
      <w:pPr>
        <w:rPr>
          <w:b/>
          <w:bCs/>
          <w:sz w:val="24"/>
          <w:szCs w:val="24"/>
        </w:rPr>
      </w:pPr>
      <w:r w:rsidRPr="003906FD">
        <w:rPr>
          <w:b/>
          <w:bCs/>
          <w:sz w:val="24"/>
          <w:szCs w:val="24"/>
        </w:rPr>
        <w:t xml:space="preserve">Posture </w:t>
      </w:r>
    </w:p>
    <w:p w:rsidRPr="003906FD" w:rsidR="003906FD" w:rsidRDefault="003906FD" w14:paraId="52811A06" w14:textId="77777777">
      <w:pPr>
        <w:rPr>
          <w:sz w:val="24"/>
          <w:szCs w:val="24"/>
        </w:rPr>
      </w:pPr>
      <w:r w:rsidRPr="003906FD">
        <w:rPr>
          <w:sz w:val="24"/>
          <w:szCs w:val="24"/>
        </w:rPr>
        <w:t xml:space="preserve">• Keeping your posture correct saves you more power and energy </w:t>
      </w:r>
    </w:p>
    <w:p w:rsidRPr="003906FD" w:rsidR="003906FD" w:rsidRDefault="003906FD" w14:paraId="75A8EC2B" w14:textId="77777777">
      <w:pPr>
        <w:rPr>
          <w:sz w:val="24"/>
          <w:szCs w:val="24"/>
        </w:rPr>
      </w:pPr>
      <w:r w:rsidRPr="003906FD">
        <w:rPr>
          <w:sz w:val="24"/>
          <w:szCs w:val="24"/>
        </w:rPr>
        <w:t xml:space="preserve">• When sitting, try to change your posture often </w:t>
      </w:r>
    </w:p>
    <w:p w:rsidRPr="003906FD" w:rsidR="007122A6" w:rsidRDefault="003906FD" w14:paraId="5223B514" w14:textId="6C7927E7">
      <w:pPr>
        <w:rPr>
          <w:sz w:val="24"/>
          <w:szCs w:val="24"/>
        </w:rPr>
      </w:pPr>
      <w:r w:rsidRPr="003906FD">
        <w:rPr>
          <w:sz w:val="24"/>
          <w:szCs w:val="24"/>
        </w:rPr>
        <w:t>• When you sit you are more relaxed than standing</w:t>
      </w:r>
    </w:p>
    <w:p w:rsidRPr="003906FD" w:rsidR="003906FD" w:rsidRDefault="003906FD" w14:paraId="7EFCB38A" w14:textId="77777777">
      <w:pPr>
        <w:rPr>
          <w:sz w:val="24"/>
          <w:szCs w:val="24"/>
          <w:lang w:val="en-GB"/>
        </w:rPr>
      </w:pPr>
    </w:p>
    <w:p w:rsidRPr="003906FD" w:rsidR="00DC37BF" w:rsidP="00DC37BF" w:rsidRDefault="003906FD" w14:paraId="3935C661" w14:textId="0937A879">
      <w:pPr>
        <w:rPr>
          <w:b/>
          <w:bCs/>
          <w:sz w:val="24"/>
          <w:szCs w:val="24"/>
          <w:lang w:val="en-GB"/>
        </w:rPr>
      </w:pPr>
      <w:r>
        <w:rPr>
          <w:b/>
          <w:bCs/>
          <w:sz w:val="24"/>
          <w:szCs w:val="24"/>
          <w:lang w:val="en-GB"/>
        </w:rPr>
        <w:t>Contact your doctor</w:t>
      </w:r>
    </w:p>
    <w:p w:rsidRPr="003906FD" w:rsidR="007122A6" w:rsidRDefault="003906FD" w14:paraId="5223B515" w14:textId="07E3563A">
      <w:pPr>
        <w:rPr>
          <w:sz w:val="32"/>
          <w:szCs w:val="32"/>
          <w:lang w:val="en-GB"/>
        </w:rPr>
      </w:pPr>
      <w:r w:rsidRPr="003906FD">
        <w:rPr>
          <w:sz w:val="24"/>
          <w:szCs w:val="24"/>
          <w:lang w:val="en"/>
        </w:rPr>
        <w:t>Call 25-20004</w:t>
      </w:r>
      <w:r w:rsidR="00E74D99">
        <w:rPr>
          <w:sz w:val="24"/>
          <w:szCs w:val="24"/>
          <w:lang w:val="en"/>
        </w:rPr>
        <w:t>8</w:t>
      </w:r>
      <w:r w:rsidRPr="003906FD">
        <w:rPr>
          <w:sz w:val="24"/>
          <w:szCs w:val="24"/>
          <w:lang w:val="en"/>
        </w:rPr>
        <w:t xml:space="preserve"> to make an appointment with</w:t>
      </w:r>
      <w:r w:rsidR="00E74D99">
        <w:rPr>
          <w:sz w:val="24"/>
          <w:szCs w:val="24"/>
          <w:lang w:val="en"/>
        </w:rPr>
        <w:t xml:space="preserve"> your surgeon</w:t>
      </w:r>
      <w:r w:rsidRPr="003906FD">
        <w:rPr>
          <w:sz w:val="24"/>
          <w:szCs w:val="24"/>
          <w:lang w:val="en"/>
        </w:rPr>
        <w:t xml:space="preserve"> </w:t>
      </w:r>
      <w:r w:rsidR="00E74D99">
        <w:rPr>
          <w:sz w:val="24"/>
          <w:szCs w:val="24"/>
          <w:lang w:val="en"/>
        </w:rPr>
        <w:t>20 days after discharge.</w:t>
      </w:r>
    </w:p>
    <w:p w:rsidRPr="003906FD" w:rsidR="007122A6" w:rsidRDefault="007122A6" w14:paraId="5223B516" w14:textId="77777777">
      <w:pPr>
        <w:rPr>
          <w:lang w:val="en-GB"/>
        </w:rPr>
      </w:pPr>
    </w:p>
    <w:p w:rsidRPr="003906FD" w:rsidR="007122A6" w:rsidRDefault="007122A6" w14:paraId="5223B52E" w14:textId="3CD079B6">
      <w:pPr>
        <w:rPr>
          <w:lang w:val="en-GB"/>
        </w:rPr>
      </w:pPr>
    </w:p>
    <w:p w:rsidRPr="003906FD" w:rsidR="00A52A6A" w:rsidRDefault="00A52A6A" w14:paraId="24DA1BB4" w14:textId="77777777">
      <w:pPr>
        <w:rPr>
          <w:lang w:val="en-GB"/>
        </w:rPr>
      </w:pPr>
    </w:p>
    <w:p w:rsidRPr="003906FD" w:rsidR="007122A6" w:rsidRDefault="007122A6" w14:paraId="5223B52F" w14:textId="77777777">
      <w:pPr>
        <w:rPr>
          <w:lang w:val="en-GB"/>
        </w:rPr>
      </w:pPr>
    </w:p>
    <w:p w:rsidR="007122A6" w:rsidRDefault="007122A6" w14:paraId="5223B530" w14:textId="499A7E21">
      <w:pPr>
        <w:rPr>
          <w:i/>
          <w:iCs/>
          <w:sz w:val="20"/>
          <w:szCs w:val="20"/>
          <w:lang w:val="en-GB"/>
        </w:rPr>
      </w:pPr>
    </w:p>
    <w:p w:rsidR="00233125" w:rsidRDefault="00233125" w14:paraId="46E59E6A" w14:textId="71FB2DF5">
      <w:pPr>
        <w:rPr>
          <w:i/>
          <w:iCs/>
          <w:sz w:val="20"/>
          <w:szCs w:val="20"/>
          <w:lang w:val="en-GB"/>
        </w:rPr>
      </w:pPr>
    </w:p>
    <w:p w:rsidR="00233125" w:rsidRDefault="00233125" w14:paraId="4C1F0DF5" w14:textId="5E6756E1">
      <w:pPr>
        <w:rPr>
          <w:i/>
          <w:iCs/>
          <w:sz w:val="20"/>
          <w:szCs w:val="20"/>
          <w:lang w:val="en-GB"/>
        </w:rPr>
      </w:pPr>
    </w:p>
    <w:p w:rsidR="00233125" w:rsidRDefault="00233125" w14:paraId="3D7CDEA3" w14:textId="7A75F871">
      <w:pPr>
        <w:rPr>
          <w:i/>
          <w:iCs/>
          <w:sz w:val="20"/>
          <w:szCs w:val="20"/>
          <w:lang w:val="en-GB"/>
        </w:rPr>
      </w:pPr>
    </w:p>
    <w:p w:rsidRPr="003906FD" w:rsidR="00233125" w:rsidRDefault="00233125" w14:paraId="1AC8F01A" w14:textId="77777777">
      <w:pPr>
        <w:rPr>
          <w:i/>
          <w:iCs/>
          <w:sz w:val="20"/>
          <w:szCs w:val="20"/>
          <w:lang w:val="en-GB"/>
        </w:rPr>
      </w:pPr>
    </w:p>
    <w:p w:rsidRPr="003906FD" w:rsidR="003906FD" w:rsidP="003906FD" w:rsidRDefault="003906FD" w14:paraId="51364AD2" w14:textId="77777777">
      <w:pPr>
        <w:rPr>
          <w:i/>
          <w:iCs/>
          <w:sz w:val="20"/>
          <w:szCs w:val="20"/>
          <w:lang w:val="en-GB"/>
        </w:rPr>
      </w:pPr>
      <w:r w:rsidRPr="003906FD">
        <w:rPr>
          <w:i/>
          <w:iCs/>
          <w:sz w:val="20"/>
          <w:szCs w:val="20"/>
          <w:lang w:val="en"/>
        </w:rPr>
        <w:t>The information in this book is based on international guidelines, heart surgery guidelines, and training programs.</w:t>
      </w:r>
    </w:p>
    <w:p w:rsidRPr="003906FD" w:rsidR="007122A6" w:rsidP="003906FD" w:rsidRDefault="007122A6" w14:paraId="5223B532" w14:textId="3FDB0AB3">
      <w:pPr>
        <w:rPr>
          <w:i/>
          <w:iCs/>
          <w:sz w:val="20"/>
          <w:szCs w:val="20"/>
          <w:lang w:val="en-GB"/>
        </w:rPr>
      </w:pPr>
    </w:p>
    <w:sectPr w:rsidRPr="003906FD" w:rsidR="007122A6" w:rsidSect="00F2124E">
      <w:headerReference w:type="default" r:id="rId14"/>
      <w:pgSz w:w="12240" w:h="15840" w:orient="portrait"/>
      <w:pgMar w:top="1440" w:right="1440" w:bottom="1440" w:left="1440" w:header="144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30DE" w:rsidRDefault="00CB30DE" w14:paraId="61C9CD97" w14:textId="77777777">
      <w:pPr>
        <w:spacing w:after="0" w:line="240" w:lineRule="auto"/>
      </w:pPr>
      <w:r>
        <w:separator/>
      </w:r>
    </w:p>
  </w:endnote>
  <w:endnote w:type="continuationSeparator" w:id="0">
    <w:p w:rsidR="00CB30DE" w:rsidRDefault="00CB30DE" w14:paraId="75785CB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30DE" w:rsidRDefault="00CB30DE" w14:paraId="7B689BCE" w14:textId="77777777">
      <w:pPr>
        <w:spacing w:after="0" w:line="240" w:lineRule="auto"/>
      </w:pPr>
      <w:r>
        <w:separator/>
      </w:r>
    </w:p>
  </w:footnote>
  <w:footnote w:type="continuationSeparator" w:id="0">
    <w:p w:rsidR="00CB30DE" w:rsidRDefault="00CB30DE" w14:paraId="408C741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22A6" w:rsidRDefault="007122A6" w14:paraId="5223B53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61D"/>
    <w:multiLevelType w:val="multilevel"/>
    <w:tmpl w:val="65EA626A"/>
    <w:lvl w:ilvl="0">
      <w:start w:val="1"/>
      <w:numFmt w:val="decimal"/>
      <w:lvlText w:val="%1."/>
      <w:lvlJc w:val="left"/>
      <w:pPr>
        <w:tabs>
          <w:tab w:val="num" w:pos="720"/>
        </w:tabs>
        <w:ind w:left="720" w:hanging="360"/>
      </w:pPr>
      <w:rPr>
        <w:b w:val="0"/>
        <w:bCs/>
        <w:sz w:val="24"/>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 w15:restartNumberingAfterBreak="0">
    <w:nsid w:val="022C7233"/>
    <w:multiLevelType w:val="multilevel"/>
    <w:tmpl w:val="9EE644FE"/>
    <w:lvl w:ilvl="0">
      <w:start w:val="1"/>
      <w:numFmt w:val="bullet"/>
      <w:lvlText w:val=""/>
      <w:lvlJc w:val="left"/>
      <w:pPr>
        <w:tabs>
          <w:tab w:val="num" w:pos="720"/>
        </w:tabs>
        <w:ind w:left="720" w:hanging="360"/>
      </w:pPr>
      <w:rPr>
        <w:rFonts w:hint="default" w:ascii="Symbol" w:hAnsi="Symbol" w:cs="OpenSymbol"/>
        <w:b w:val="0"/>
        <w:sz w:val="24"/>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2" w15:restartNumberingAfterBreak="0">
    <w:nsid w:val="0AB625B6"/>
    <w:multiLevelType w:val="multilevel"/>
    <w:tmpl w:val="D8888942"/>
    <w:lvl w:ilvl="0">
      <w:start w:val="1"/>
      <w:numFmt w:val="bullet"/>
      <w:lvlText w:val=""/>
      <w:lvlJc w:val="left"/>
      <w:pPr>
        <w:tabs>
          <w:tab w:val="num" w:pos="720"/>
        </w:tabs>
        <w:ind w:left="720" w:hanging="360"/>
      </w:pPr>
      <w:rPr>
        <w:rFonts w:hint="default" w:ascii="Symbol" w:hAnsi="Symbol" w:cs="OpenSymbol"/>
        <w:b w:val="0"/>
        <w:sz w:val="24"/>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3" w15:restartNumberingAfterBreak="0">
    <w:nsid w:val="0C484C16"/>
    <w:multiLevelType w:val="multilevel"/>
    <w:tmpl w:val="65F61F4E"/>
    <w:lvl w:ilvl="0">
      <w:start w:val="1"/>
      <w:numFmt w:val="bullet"/>
      <w:lvlText w:val=""/>
      <w:lvlJc w:val="left"/>
      <w:pPr>
        <w:tabs>
          <w:tab w:val="num" w:pos="720"/>
        </w:tabs>
        <w:ind w:left="720" w:hanging="360"/>
      </w:pPr>
      <w:rPr>
        <w:rFonts w:hint="default" w:ascii="Symbol" w:hAnsi="Symbol" w:cs="OpenSymbol"/>
        <w:b w:val="0"/>
        <w:sz w:val="24"/>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4" w15:restartNumberingAfterBreak="0">
    <w:nsid w:val="0D2501D3"/>
    <w:multiLevelType w:val="hybridMultilevel"/>
    <w:tmpl w:val="5CF807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0681FE8"/>
    <w:multiLevelType w:val="multilevel"/>
    <w:tmpl w:val="844CDB78"/>
    <w:lvl w:ilvl="0">
      <w:start w:val="1"/>
      <w:numFmt w:val="bullet"/>
      <w:lvlText w:val=""/>
      <w:lvlJc w:val="left"/>
      <w:pPr>
        <w:tabs>
          <w:tab w:val="num" w:pos="720"/>
        </w:tabs>
        <w:ind w:left="720" w:hanging="360"/>
      </w:pPr>
      <w:rPr>
        <w:rFonts w:hint="default" w:ascii="Symbol" w:hAnsi="Symbol" w:cs="Open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6" w15:restartNumberingAfterBreak="0">
    <w:nsid w:val="2A9D0018"/>
    <w:multiLevelType w:val="multilevel"/>
    <w:tmpl w:val="A516E39E"/>
    <w:lvl w:ilvl="0">
      <w:start w:val="1"/>
      <w:numFmt w:val="bullet"/>
      <w:lvlText w:val=""/>
      <w:lvlJc w:val="left"/>
      <w:pPr>
        <w:tabs>
          <w:tab w:val="num" w:pos="720"/>
        </w:tabs>
        <w:ind w:left="720" w:hanging="360"/>
      </w:pPr>
      <w:rPr>
        <w:rFonts w:hint="default" w:ascii="Symbol" w:hAnsi="Symbol" w:cs="OpenSymbol"/>
        <w:b w:val="0"/>
        <w:sz w:val="24"/>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7" w15:restartNumberingAfterBreak="0">
    <w:nsid w:val="2AF81FCB"/>
    <w:multiLevelType w:val="multilevel"/>
    <w:tmpl w:val="F0B4AB44"/>
    <w:lvl w:ilvl="0">
      <w:start w:val="1"/>
      <w:numFmt w:val="bullet"/>
      <w:lvlText w:val=""/>
      <w:lvlJc w:val="left"/>
      <w:pPr>
        <w:tabs>
          <w:tab w:val="num" w:pos="720"/>
        </w:tabs>
        <w:ind w:left="720" w:hanging="360"/>
      </w:pPr>
      <w:rPr>
        <w:rFonts w:hint="default" w:ascii="Symbol" w:hAnsi="Symbol" w:cs="OpenSymbol"/>
        <w:sz w:val="24"/>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8" w15:restartNumberingAfterBreak="0">
    <w:nsid w:val="2D833FB8"/>
    <w:multiLevelType w:val="multilevel"/>
    <w:tmpl w:val="8EF01884"/>
    <w:lvl w:ilvl="0">
      <w:start w:val="1"/>
      <w:numFmt w:val="bullet"/>
      <w:lvlText w:val=""/>
      <w:lvlJc w:val="left"/>
      <w:pPr>
        <w:tabs>
          <w:tab w:val="num" w:pos="720"/>
        </w:tabs>
        <w:ind w:left="720" w:hanging="360"/>
      </w:pPr>
      <w:rPr>
        <w:rFonts w:hint="default" w:ascii="Symbol" w:hAnsi="Symbol" w:cs="OpenSymbol"/>
        <w:b w:val="0"/>
        <w:sz w:val="24"/>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9" w15:restartNumberingAfterBreak="0">
    <w:nsid w:val="376D1CB3"/>
    <w:multiLevelType w:val="multilevel"/>
    <w:tmpl w:val="55BA2942"/>
    <w:lvl w:ilvl="0">
      <w:start w:val="1"/>
      <w:numFmt w:val="bullet"/>
      <w:lvlText w:val=""/>
      <w:lvlJc w:val="left"/>
      <w:pPr>
        <w:tabs>
          <w:tab w:val="num" w:pos="720"/>
        </w:tabs>
        <w:ind w:left="720" w:hanging="360"/>
      </w:pPr>
      <w:rPr>
        <w:rFonts w:hint="default" w:ascii="Symbol" w:hAnsi="Symbol" w:cs="OpenSymbol"/>
        <w:b w:val="0"/>
        <w:sz w:val="24"/>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10" w15:restartNumberingAfterBreak="0">
    <w:nsid w:val="3EAF0B3D"/>
    <w:multiLevelType w:val="multilevel"/>
    <w:tmpl w:val="A9D4BC88"/>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11" w15:restartNumberingAfterBreak="0">
    <w:nsid w:val="56E43971"/>
    <w:multiLevelType w:val="multilevel"/>
    <w:tmpl w:val="CB146096"/>
    <w:lvl w:ilvl="0">
      <w:start w:val="1"/>
      <w:numFmt w:val="bullet"/>
      <w:lvlText w:val=""/>
      <w:lvlJc w:val="left"/>
      <w:pPr>
        <w:tabs>
          <w:tab w:val="num" w:pos="720"/>
        </w:tabs>
        <w:ind w:left="720" w:hanging="360"/>
      </w:pPr>
      <w:rPr>
        <w:rFonts w:hint="default" w:ascii="Symbol" w:hAnsi="Symbol" w:cs="OpenSymbol"/>
        <w:b w:val="0"/>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12" w15:restartNumberingAfterBreak="0">
    <w:nsid w:val="586A22A4"/>
    <w:multiLevelType w:val="multilevel"/>
    <w:tmpl w:val="29C23ED2"/>
    <w:lvl w:ilvl="0">
      <w:start w:val="1"/>
      <w:numFmt w:val="bullet"/>
      <w:lvlText w:val=""/>
      <w:lvlJc w:val="left"/>
      <w:pPr>
        <w:tabs>
          <w:tab w:val="num" w:pos="720"/>
        </w:tabs>
        <w:ind w:left="720" w:hanging="360"/>
      </w:pPr>
      <w:rPr>
        <w:rFonts w:hint="default" w:ascii="Symbol" w:hAnsi="Symbol" w:cs="OpenSymbol"/>
        <w:b w:val="0"/>
        <w:sz w:val="24"/>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13" w15:restartNumberingAfterBreak="0">
    <w:nsid w:val="648045A0"/>
    <w:multiLevelType w:val="multilevel"/>
    <w:tmpl w:val="9F62F6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671C6A85"/>
    <w:multiLevelType w:val="multilevel"/>
    <w:tmpl w:val="6AD84ABE"/>
    <w:lvl w:ilvl="0">
      <w:start w:val="1"/>
      <w:numFmt w:val="bullet"/>
      <w:lvlText w:val=""/>
      <w:lvlJc w:val="left"/>
      <w:pPr>
        <w:tabs>
          <w:tab w:val="num" w:pos="720"/>
        </w:tabs>
        <w:ind w:left="720" w:hanging="360"/>
      </w:pPr>
      <w:rPr>
        <w:rFonts w:hint="default" w:ascii="Symbol" w:hAnsi="Symbol" w:cs="OpenSymbol"/>
        <w:b w:val="0"/>
        <w:sz w:val="24"/>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15" w15:restartNumberingAfterBreak="0">
    <w:nsid w:val="6A38438A"/>
    <w:multiLevelType w:val="multilevel"/>
    <w:tmpl w:val="A770EE1A"/>
    <w:lvl w:ilvl="0">
      <w:start w:val="1"/>
      <w:numFmt w:val="bullet"/>
      <w:lvlText w:val=""/>
      <w:lvlJc w:val="left"/>
      <w:pPr>
        <w:tabs>
          <w:tab w:val="num" w:pos="720"/>
        </w:tabs>
        <w:ind w:left="720" w:hanging="360"/>
      </w:pPr>
      <w:rPr>
        <w:rFonts w:hint="default" w:ascii="Symbol" w:hAnsi="Symbol" w:cs="OpenSymbol"/>
        <w:b w:val="0"/>
        <w:sz w:val="24"/>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16" w15:restartNumberingAfterBreak="0">
    <w:nsid w:val="6BE90E7C"/>
    <w:multiLevelType w:val="multilevel"/>
    <w:tmpl w:val="A1E8C816"/>
    <w:lvl w:ilvl="0">
      <w:start w:val="1"/>
      <w:numFmt w:val="bullet"/>
      <w:lvlText w:val=""/>
      <w:lvlJc w:val="left"/>
      <w:pPr>
        <w:tabs>
          <w:tab w:val="num" w:pos="720"/>
        </w:tabs>
        <w:ind w:left="720" w:hanging="360"/>
      </w:pPr>
      <w:rPr>
        <w:rFonts w:hint="default" w:ascii="Symbol" w:hAnsi="Symbol" w:cs="OpenSymbol"/>
        <w:b w:val="0"/>
        <w:sz w:val="24"/>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17" w15:restartNumberingAfterBreak="0">
    <w:nsid w:val="6FDE5844"/>
    <w:multiLevelType w:val="multilevel"/>
    <w:tmpl w:val="E376C72E"/>
    <w:lvl w:ilvl="0">
      <w:start w:val="1"/>
      <w:numFmt w:val="bullet"/>
      <w:lvlText w:val=""/>
      <w:lvlJc w:val="left"/>
      <w:pPr>
        <w:tabs>
          <w:tab w:val="num" w:pos="720"/>
        </w:tabs>
        <w:ind w:left="720" w:hanging="360"/>
      </w:pPr>
      <w:rPr>
        <w:rFonts w:hint="default" w:ascii="Symbol" w:hAnsi="Symbol" w:cs="OpenSymbol"/>
        <w:b w:val="0"/>
        <w:sz w:val="24"/>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18" w15:restartNumberingAfterBreak="0">
    <w:nsid w:val="6FE44D9D"/>
    <w:multiLevelType w:val="multilevel"/>
    <w:tmpl w:val="792C2FF4"/>
    <w:lvl w:ilvl="0">
      <w:start w:val="1"/>
      <w:numFmt w:val="bullet"/>
      <w:lvlText w:val=""/>
      <w:lvlJc w:val="left"/>
      <w:pPr>
        <w:tabs>
          <w:tab w:val="num" w:pos="720"/>
        </w:tabs>
        <w:ind w:left="720" w:hanging="360"/>
      </w:pPr>
      <w:rPr>
        <w:rFonts w:hint="default" w:ascii="Symbol" w:hAnsi="Symbol" w:cs="OpenSymbol"/>
        <w:b w:val="0"/>
        <w:sz w:val="24"/>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num w:numId="1">
    <w:abstractNumId w:val="10"/>
  </w:num>
  <w:num w:numId="2">
    <w:abstractNumId w:val="5"/>
  </w:num>
  <w:num w:numId="3">
    <w:abstractNumId w:val="1"/>
  </w:num>
  <w:num w:numId="4">
    <w:abstractNumId w:val="7"/>
  </w:num>
  <w:num w:numId="5">
    <w:abstractNumId w:val="0"/>
  </w:num>
  <w:num w:numId="6">
    <w:abstractNumId w:val="17"/>
  </w:num>
  <w:num w:numId="7">
    <w:abstractNumId w:val="16"/>
  </w:num>
  <w:num w:numId="8">
    <w:abstractNumId w:val="12"/>
  </w:num>
  <w:num w:numId="9">
    <w:abstractNumId w:val="8"/>
  </w:num>
  <w:num w:numId="10">
    <w:abstractNumId w:val="14"/>
  </w:num>
  <w:num w:numId="11">
    <w:abstractNumId w:val="11"/>
  </w:num>
  <w:num w:numId="12">
    <w:abstractNumId w:val="15"/>
  </w:num>
  <w:num w:numId="13">
    <w:abstractNumId w:val="18"/>
  </w:num>
  <w:num w:numId="14">
    <w:abstractNumId w:val="2"/>
  </w:num>
  <w:num w:numId="15">
    <w:abstractNumId w:val="3"/>
  </w:num>
  <w:num w:numId="16">
    <w:abstractNumId w:val="9"/>
  </w:num>
  <w:num w:numId="17">
    <w:abstractNumId w:val="6"/>
  </w:num>
  <w:num w:numId="18">
    <w:abstractNumId w:val="13"/>
  </w:num>
  <w:num w:numId="1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A6"/>
    <w:rsid w:val="000C482C"/>
    <w:rsid w:val="00172A5A"/>
    <w:rsid w:val="001D6777"/>
    <w:rsid w:val="001E7671"/>
    <w:rsid w:val="001F275E"/>
    <w:rsid w:val="00233125"/>
    <w:rsid w:val="00312B4E"/>
    <w:rsid w:val="00342F86"/>
    <w:rsid w:val="00360FC1"/>
    <w:rsid w:val="00366561"/>
    <w:rsid w:val="003757A3"/>
    <w:rsid w:val="003906FD"/>
    <w:rsid w:val="004539EA"/>
    <w:rsid w:val="00474DE6"/>
    <w:rsid w:val="004810D7"/>
    <w:rsid w:val="00511B14"/>
    <w:rsid w:val="006026A0"/>
    <w:rsid w:val="00623E81"/>
    <w:rsid w:val="006D0CB7"/>
    <w:rsid w:val="007122A6"/>
    <w:rsid w:val="00757A53"/>
    <w:rsid w:val="00803B4E"/>
    <w:rsid w:val="008278A5"/>
    <w:rsid w:val="008D0F30"/>
    <w:rsid w:val="00904F8D"/>
    <w:rsid w:val="00A0739D"/>
    <w:rsid w:val="00A2609B"/>
    <w:rsid w:val="00A366AD"/>
    <w:rsid w:val="00A52A6A"/>
    <w:rsid w:val="00AE67CD"/>
    <w:rsid w:val="00B33EE3"/>
    <w:rsid w:val="00BA3D4D"/>
    <w:rsid w:val="00BE3003"/>
    <w:rsid w:val="00C856E6"/>
    <w:rsid w:val="00CB30DE"/>
    <w:rsid w:val="00CD4257"/>
    <w:rsid w:val="00D151A2"/>
    <w:rsid w:val="00D27E0C"/>
    <w:rsid w:val="00DC37BF"/>
    <w:rsid w:val="00DF35E0"/>
    <w:rsid w:val="00E00EE1"/>
    <w:rsid w:val="00E06EA3"/>
    <w:rsid w:val="00E74D99"/>
    <w:rsid w:val="00F2124E"/>
    <w:rsid w:val="00FF60BF"/>
    <w:rsid w:val="45934682"/>
    <w:rsid w:val="6135C05F"/>
  </w:rsids>
  <m:mathPr>
    <m:mathFont m:val="Cambria Math"/>
    <m:brkBin m:val="before"/>
    <m:brkBinSub m:val="--"/>
    <m:smallFrac m:val="0"/>
    <m:dispDef/>
    <m:lMargin m:val="0"/>
    <m:rMargin m:val="0"/>
    <m:defJc m:val="centerGroup"/>
    <m:wrapIndent m:val="1440"/>
    <m:intLim m:val="subSup"/>
    <m:naryLim m:val="undOvr"/>
  </m:mathPr>
  <w:themeFontLang w:val="en-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3B3A9"/>
  <w15:docId w15:val="{7A479CFD-C995-41B9-A394-EC4D602B4D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erChar" w:customStyle="1">
    <w:name w:val="Header Char"/>
    <w:basedOn w:val="DefaultParagraphFont"/>
    <w:link w:val="Header"/>
    <w:uiPriority w:val="99"/>
    <w:qFormat/>
    <w:rsid w:val="003C0D55"/>
  </w:style>
  <w:style w:type="character" w:styleId="FooterChar" w:customStyle="1">
    <w:name w:val="Footer Char"/>
    <w:basedOn w:val="DefaultParagraphFont"/>
    <w:link w:val="Footer"/>
    <w:uiPriority w:val="99"/>
    <w:qFormat/>
    <w:rsid w:val="003C0D55"/>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Bullets" w:customStyle="1">
    <w:name w:val="Bullets"/>
    <w:qFormat/>
    <w:rPr>
      <w:rFonts w:ascii="OpenSymbol" w:hAnsi="OpenSymbol" w:eastAsia="OpenSymbol" w:cs="OpenSymbol"/>
    </w:rPr>
  </w:style>
  <w:style w:type="character" w:styleId="NumberingSymbols" w:customStyle="1">
    <w:name w:val="Numbering Symbols"/>
    <w:qFormat/>
    <w:rPr>
      <w:b/>
      <w:bCs/>
    </w:rPr>
  </w:style>
  <w:style w:type="character" w:styleId="ListLabel7" w:customStyle="1">
    <w:name w:val="ListLabel 7"/>
    <w:qFormat/>
    <w:rPr>
      <w:rFonts w:cs="Symbol"/>
    </w:rPr>
  </w:style>
  <w:style w:type="character" w:styleId="ListLabel8" w:customStyle="1">
    <w:name w:val="ListLabel 8"/>
    <w:qFormat/>
    <w:rPr>
      <w:rFonts w:cs="Courier New"/>
    </w:rPr>
  </w:style>
  <w:style w:type="character" w:styleId="ListLabel9" w:customStyle="1">
    <w:name w:val="ListLabel 9"/>
    <w:qFormat/>
    <w:rPr>
      <w:rFonts w:cs="Wingdings"/>
    </w:rPr>
  </w:style>
  <w:style w:type="character" w:styleId="ListLabel10" w:customStyle="1">
    <w:name w:val="ListLabel 10"/>
    <w:qFormat/>
    <w:rPr>
      <w:rFonts w:cs="Symbol"/>
    </w:rPr>
  </w:style>
  <w:style w:type="character" w:styleId="ListLabel11" w:customStyle="1">
    <w:name w:val="ListLabel 11"/>
    <w:qFormat/>
    <w:rPr>
      <w:rFonts w:cs="Courier New"/>
    </w:rPr>
  </w:style>
  <w:style w:type="character" w:styleId="ListLabel12" w:customStyle="1">
    <w:name w:val="ListLabel 12"/>
    <w:qFormat/>
    <w:rPr>
      <w:rFonts w:cs="Wingdings"/>
    </w:rPr>
  </w:style>
  <w:style w:type="character" w:styleId="ListLabel13" w:customStyle="1">
    <w:name w:val="ListLabel 13"/>
    <w:qFormat/>
    <w:rPr>
      <w:rFonts w:cs="Symbol"/>
    </w:rPr>
  </w:style>
  <w:style w:type="character" w:styleId="ListLabel14" w:customStyle="1">
    <w:name w:val="ListLabel 14"/>
    <w:qFormat/>
    <w:rPr>
      <w:rFonts w:cs="Courier New"/>
    </w:rPr>
  </w:style>
  <w:style w:type="character" w:styleId="ListLabel15" w:customStyle="1">
    <w:name w:val="ListLabel 15"/>
    <w:qFormat/>
    <w:rPr>
      <w:rFonts w:cs="Wingdings"/>
    </w:rPr>
  </w:style>
  <w:style w:type="character" w:styleId="ListLabel16" w:customStyle="1">
    <w:name w:val="ListLabel 16"/>
    <w:qFormat/>
    <w:rPr>
      <w:rFonts w:cs="OpenSymbol"/>
    </w:rPr>
  </w:style>
  <w:style w:type="character" w:styleId="ListLabel17" w:customStyle="1">
    <w:name w:val="ListLabel 17"/>
    <w:qFormat/>
    <w:rPr>
      <w:rFonts w:cs="OpenSymbol"/>
    </w:rPr>
  </w:style>
  <w:style w:type="character" w:styleId="ListLabel18" w:customStyle="1">
    <w:name w:val="ListLabel 18"/>
    <w:qFormat/>
    <w:rPr>
      <w:rFonts w:cs="OpenSymbol"/>
    </w:rPr>
  </w:style>
  <w:style w:type="character" w:styleId="ListLabel19" w:customStyle="1">
    <w:name w:val="ListLabel 19"/>
    <w:qFormat/>
    <w:rPr>
      <w:rFonts w:cs="OpenSymbol"/>
    </w:rPr>
  </w:style>
  <w:style w:type="character" w:styleId="ListLabel20" w:customStyle="1">
    <w:name w:val="ListLabel 20"/>
    <w:qFormat/>
    <w:rPr>
      <w:rFonts w:cs="OpenSymbol"/>
    </w:rPr>
  </w:style>
  <w:style w:type="character" w:styleId="ListLabel21" w:customStyle="1">
    <w:name w:val="ListLabel 21"/>
    <w:qFormat/>
    <w:rPr>
      <w:rFonts w:cs="OpenSymbol"/>
    </w:rPr>
  </w:style>
  <w:style w:type="character" w:styleId="ListLabel22" w:customStyle="1">
    <w:name w:val="ListLabel 22"/>
    <w:qFormat/>
    <w:rPr>
      <w:rFonts w:cs="OpenSymbol"/>
    </w:rPr>
  </w:style>
  <w:style w:type="character" w:styleId="ListLabel23" w:customStyle="1">
    <w:name w:val="ListLabel 23"/>
    <w:qFormat/>
    <w:rPr>
      <w:rFonts w:cs="OpenSymbol"/>
    </w:rPr>
  </w:style>
  <w:style w:type="character" w:styleId="ListLabel24" w:customStyle="1">
    <w:name w:val="ListLabel 24"/>
    <w:qFormat/>
    <w:rPr>
      <w:rFonts w:cs="OpenSymbol"/>
    </w:rPr>
  </w:style>
  <w:style w:type="character" w:styleId="ListLabel25" w:customStyle="1">
    <w:name w:val="ListLabel 25"/>
    <w:qFormat/>
    <w:rPr>
      <w:rFonts w:cs="OpenSymbol"/>
      <w:b w:val="0"/>
      <w:sz w:val="24"/>
    </w:rPr>
  </w:style>
  <w:style w:type="character" w:styleId="ListLabel26" w:customStyle="1">
    <w:name w:val="ListLabel 26"/>
    <w:qFormat/>
    <w:rPr>
      <w:rFonts w:cs="OpenSymbol"/>
    </w:rPr>
  </w:style>
  <w:style w:type="character" w:styleId="ListLabel27" w:customStyle="1">
    <w:name w:val="ListLabel 27"/>
    <w:qFormat/>
    <w:rPr>
      <w:rFonts w:cs="OpenSymbol"/>
    </w:rPr>
  </w:style>
  <w:style w:type="character" w:styleId="ListLabel28" w:customStyle="1">
    <w:name w:val="ListLabel 28"/>
    <w:qFormat/>
    <w:rPr>
      <w:rFonts w:cs="OpenSymbol"/>
    </w:rPr>
  </w:style>
  <w:style w:type="character" w:styleId="ListLabel29" w:customStyle="1">
    <w:name w:val="ListLabel 29"/>
    <w:qFormat/>
    <w:rPr>
      <w:rFonts w:cs="OpenSymbol"/>
    </w:rPr>
  </w:style>
  <w:style w:type="character" w:styleId="ListLabel30" w:customStyle="1">
    <w:name w:val="ListLabel 30"/>
    <w:qFormat/>
    <w:rPr>
      <w:rFonts w:cs="OpenSymbol"/>
    </w:rPr>
  </w:style>
  <w:style w:type="character" w:styleId="ListLabel31" w:customStyle="1">
    <w:name w:val="ListLabel 31"/>
    <w:qFormat/>
    <w:rPr>
      <w:rFonts w:cs="OpenSymbol"/>
    </w:rPr>
  </w:style>
  <w:style w:type="character" w:styleId="ListLabel32" w:customStyle="1">
    <w:name w:val="ListLabel 32"/>
    <w:qFormat/>
    <w:rPr>
      <w:rFonts w:cs="OpenSymbol"/>
    </w:rPr>
  </w:style>
  <w:style w:type="character" w:styleId="ListLabel33" w:customStyle="1">
    <w:name w:val="ListLabel 33"/>
    <w:qFormat/>
    <w:rPr>
      <w:rFonts w:cs="OpenSymbol"/>
    </w:rPr>
  </w:style>
  <w:style w:type="character" w:styleId="ListLabel34" w:customStyle="1">
    <w:name w:val="ListLabel 34"/>
    <w:qFormat/>
    <w:rPr>
      <w:rFonts w:cs="OpenSymbol"/>
      <w:sz w:val="24"/>
    </w:rPr>
  </w:style>
  <w:style w:type="character" w:styleId="ListLabel35" w:customStyle="1">
    <w:name w:val="ListLabel 35"/>
    <w:qFormat/>
    <w:rPr>
      <w:rFonts w:cs="OpenSymbol"/>
    </w:rPr>
  </w:style>
  <w:style w:type="character" w:styleId="ListLabel36" w:customStyle="1">
    <w:name w:val="ListLabel 36"/>
    <w:qFormat/>
    <w:rPr>
      <w:rFonts w:cs="OpenSymbol"/>
    </w:rPr>
  </w:style>
  <w:style w:type="character" w:styleId="ListLabel37" w:customStyle="1">
    <w:name w:val="ListLabel 37"/>
    <w:qFormat/>
    <w:rPr>
      <w:rFonts w:cs="OpenSymbol"/>
    </w:rPr>
  </w:style>
  <w:style w:type="character" w:styleId="ListLabel38" w:customStyle="1">
    <w:name w:val="ListLabel 38"/>
    <w:qFormat/>
    <w:rPr>
      <w:rFonts w:cs="OpenSymbol"/>
    </w:rPr>
  </w:style>
  <w:style w:type="character" w:styleId="ListLabel39" w:customStyle="1">
    <w:name w:val="ListLabel 39"/>
    <w:qFormat/>
    <w:rPr>
      <w:rFonts w:cs="OpenSymbol"/>
    </w:rPr>
  </w:style>
  <w:style w:type="character" w:styleId="ListLabel40" w:customStyle="1">
    <w:name w:val="ListLabel 40"/>
    <w:qFormat/>
    <w:rPr>
      <w:rFonts w:cs="OpenSymbol"/>
    </w:rPr>
  </w:style>
  <w:style w:type="character" w:styleId="ListLabel41" w:customStyle="1">
    <w:name w:val="ListLabel 41"/>
    <w:qFormat/>
    <w:rPr>
      <w:rFonts w:cs="OpenSymbol"/>
    </w:rPr>
  </w:style>
  <w:style w:type="character" w:styleId="ListLabel42" w:customStyle="1">
    <w:name w:val="ListLabel 42"/>
    <w:qFormat/>
    <w:rPr>
      <w:rFonts w:cs="OpenSymbol"/>
    </w:rPr>
  </w:style>
  <w:style w:type="character" w:styleId="ListLabel43" w:customStyle="1">
    <w:name w:val="ListLabel 43"/>
    <w:qFormat/>
    <w:rPr>
      <w:b/>
      <w:bCs/>
    </w:rPr>
  </w:style>
  <w:style w:type="character" w:styleId="ListLabel44" w:customStyle="1">
    <w:name w:val="ListLabel 44"/>
    <w:qFormat/>
    <w:rPr>
      <w:b/>
      <w:bCs/>
    </w:rPr>
  </w:style>
  <w:style w:type="character" w:styleId="ListLabel45" w:customStyle="1">
    <w:name w:val="ListLabel 45"/>
    <w:qFormat/>
    <w:rPr>
      <w:b/>
      <w:bCs/>
    </w:rPr>
  </w:style>
  <w:style w:type="character" w:styleId="ListLabel46" w:customStyle="1">
    <w:name w:val="ListLabel 46"/>
    <w:qFormat/>
    <w:rPr>
      <w:b/>
      <w:bCs/>
    </w:rPr>
  </w:style>
  <w:style w:type="character" w:styleId="ListLabel47" w:customStyle="1">
    <w:name w:val="ListLabel 47"/>
    <w:qFormat/>
    <w:rPr>
      <w:b/>
      <w:bCs/>
    </w:rPr>
  </w:style>
  <w:style w:type="character" w:styleId="ListLabel48" w:customStyle="1">
    <w:name w:val="ListLabel 48"/>
    <w:qFormat/>
    <w:rPr>
      <w:b/>
      <w:bCs/>
    </w:rPr>
  </w:style>
  <w:style w:type="character" w:styleId="ListLabel49" w:customStyle="1">
    <w:name w:val="ListLabel 49"/>
    <w:qFormat/>
    <w:rPr>
      <w:b/>
      <w:bCs/>
    </w:rPr>
  </w:style>
  <w:style w:type="character" w:styleId="ListLabel50" w:customStyle="1">
    <w:name w:val="ListLabel 50"/>
    <w:qFormat/>
    <w:rPr>
      <w:b/>
      <w:bCs/>
    </w:rPr>
  </w:style>
  <w:style w:type="character" w:styleId="ListLabel51" w:customStyle="1">
    <w:name w:val="ListLabel 51"/>
    <w:qFormat/>
    <w:rPr>
      <w:b/>
      <w:bCs/>
    </w:rPr>
  </w:style>
  <w:style w:type="character" w:styleId="ListLabel52" w:customStyle="1">
    <w:name w:val="ListLabel 52"/>
    <w:qFormat/>
    <w:rPr>
      <w:b w:val="0"/>
      <w:bCs/>
      <w:sz w:val="24"/>
    </w:rPr>
  </w:style>
  <w:style w:type="character" w:styleId="ListLabel53" w:customStyle="1">
    <w:name w:val="ListLabel 53"/>
    <w:qFormat/>
    <w:rPr>
      <w:b/>
      <w:bCs/>
    </w:rPr>
  </w:style>
  <w:style w:type="character" w:styleId="ListLabel54" w:customStyle="1">
    <w:name w:val="ListLabel 54"/>
    <w:qFormat/>
    <w:rPr>
      <w:b/>
      <w:bCs/>
    </w:rPr>
  </w:style>
  <w:style w:type="character" w:styleId="ListLabel55" w:customStyle="1">
    <w:name w:val="ListLabel 55"/>
    <w:qFormat/>
    <w:rPr>
      <w:b/>
      <w:bCs/>
    </w:rPr>
  </w:style>
  <w:style w:type="character" w:styleId="ListLabel56" w:customStyle="1">
    <w:name w:val="ListLabel 56"/>
    <w:qFormat/>
    <w:rPr>
      <w:b/>
      <w:bCs/>
    </w:rPr>
  </w:style>
  <w:style w:type="character" w:styleId="ListLabel57" w:customStyle="1">
    <w:name w:val="ListLabel 57"/>
    <w:qFormat/>
    <w:rPr>
      <w:b/>
      <w:bCs/>
    </w:rPr>
  </w:style>
  <w:style w:type="character" w:styleId="ListLabel58" w:customStyle="1">
    <w:name w:val="ListLabel 58"/>
    <w:qFormat/>
    <w:rPr>
      <w:b/>
      <w:bCs/>
    </w:rPr>
  </w:style>
  <w:style w:type="character" w:styleId="ListLabel59" w:customStyle="1">
    <w:name w:val="ListLabel 59"/>
    <w:qFormat/>
    <w:rPr>
      <w:b/>
      <w:bCs/>
    </w:rPr>
  </w:style>
  <w:style w:type="character" w:styleId="ListLabel60" w:customStyle="1">
    <w:name w:val="ListLabel 60"/>
    <w:qFormat/>
    <w:rPr>
      <w:b/>
      <w:bCs/>
    </w:rPr>
  </w:style>
  <w:style w:type="character" w:styleId="ListLabel61" w:customStyle="1">
    <w:name w:val="ListLabel 61"/>
    <w:qFormat/>
    <w:rPr>
      <w:rFonts w:cs="OpenSymbol"/>
      <w:b w:val="0"/>
      <w:sz w:val="24"/>
    </w:rPr>
  </w:style>
  <w:style w:type="character" w:styleId="ListLabel62" w:customStyle="1">
    <w:name w:val="ListLabel 62"/>
    <w:qFormat/>
    <w:rPr>
      <w:rFonts w:cs="OpenSymbol"/>
    </w:rPr>
  </w:style>
  <w:style w:type="character" w:styleId="ListLabel63" w:customStyle="1">
    <w:name w:val="ListLabel 63"/>
    <w:qFormat/>
    <w:rPr>
      <w:rFonts w:cs="OpenSymbol"/>
    </w:rPr>
  </w:style>
  <w:style w:type="character" w:styleId="ListLabel64" w:customStyle="1">
    <w:name w:val="ListLabel 64"/>
    <w:qFormat/>
    <w:rPr>
      <w:rFonts w:cs="OpenSymbol"/>
    </w:rPr>
  </w:style>
  <w:style w:type="character" w:styleId="ListLabel65" w:customStyle="1">
    <w:name w:val="ListLabel 65"/>
    <w:qFormat/>
    <w:rPr>
      <w:rFonts w:cs="OpenSymbol"/>
    </w:rPr>
  </w:style>
  <w:style w:type="character" w:styleId="ListLabel66" w:customStyle="1">
    <w:name w:val="ListLabel 66"/>
    <w:qFormat/>
    <w:rPr>
      <w:rFonts w:cs="OpenSymbol"/>
    </w:rPr>
  </w:style>
  <w:style w:type="character" w:styleId="ListLabel67" w:customStyle="1">
    <w:name w:val="ListLabel 67"/>
    <w:qFormat/>
    <w:rPr>
      <w:rFonts w:cs="OpenSymbol"/>
    </w:rPr>
  </w:style>
  <w:style w:type="character" w:styleId="ListLabel68" w:customStyle="1">
    <w:name w:val="ListLabel 68"/>
    <w:qFormat/>
    <w:rPr>
      <w:rFonts w:cs="OpenSymbol"/>
    </w:rPr>
  </w:style>
  <w:style w:type="character" w:styleId="ListLabel69" w:customStyle="1">
    <w:name w:val="ListLabel 69"/>
    <w:qFormat/>
    <w:rPr>
      <w:rFonts w:cs="OpenSymbol"/>
    </w:rPr>
  </w:style>
  <w:style w:type="character" w:styleId="ListLabel70" w:customStyle="1">
    <w:name w:val="ListLabel 70"/>
    <w:qFormat/>
    <w:rPr>
      <w:rFonts w:cs="OpenSymbol"/>
      <w:b w:val="0"/>
      <w:sz w:val="24"/>
    </w:rPr>
  </w:style>
  <w:style w:type="character" w:styleId="ListLabel71" w:customStyle="1">
    <w:name w:val="ListLabel 71"/>
    <w:qFormat/>
    <w:rPr>
      <w:rFonts w:cs="OpenSymbol"/>
    </w:rPr>
  </w:style>
  <w:style w:type="character" w:styleId="ListLabel72" w:customStyle="1">
    <w:name w:val="ListLabel 72"/>
    <w:qFormat/>
    <w:rPr>
      <w:rFonts w:cs="OpenSymbol"/>
    </w:rPr>
  </w:style>
  <w:style w:type="character" w:styleId="ListLabel73" w:customStyle="1">
    <w:name w:val="ListLabel 73"/>
    <w:qFormat/>
    <w:rPr>
      <w:rFonts w:cs="OpenSymbol"/>
    </w:rPr>
  </w:style>
  <w:style w:type="character" w:styleId="ListLabel74" w:customStyle="1">
    <w:name w:val="ListLabel 74"/>
    <w:qFormat/>
    <w:rPr>
      <w:rFonts w:cs="OpenSymbol"/>
    </w:rPr>
  </w:style>
  <w:style w:type="character" w:styleId="ListLabel75" w:customStyle="1">
    <w:name w:val="ListLabel 75"/>
    <w:qFormat/>
    <w:rPr>
      <w:rFonts w:cs="OpenSymbol"/>
    </w:rPr>
  </w:style>
  <w:style w:type="character" w:styleId="ListLabel76" w:customStyle="1">
    <w:name w:val="ListLabel 76"/>
    <w:qFormat/>
    <w:rPr>
      <w:rFonts w:cs="OpenSymbol"/>
    </w:rPr>
  </w:style>
  <w:style w:type="character" w:styleId="ListLabel77" w:customStyle="1">
    <w:name w:val="ListLabel 77"/>
    <w:qFormat/>
    <w:rPr>
      <w:rFonts w:cs="OpenSymbol"/>
    </w:rPr>
  </w:style>
  <w:style w:type="character" w:styleId="ListLabel78" w:customStyle="1">
    <w:name w:val="ListLabel 78"/>
    <w:qFormat/>
    <w:rPr>
      <w:rFonts w:cs="OpenSymbol"/>
    </w:rPr>
  </w:style>
  <w:style w:type="character" w:styleId="ListLabel79" w:customStyle="1">
    <w:name w:val="ListLabel 79"/>
    <w:qFormat/>
    <w:rPr>
      <w:rFonts w:cs="OpenSymbol"/>
      <w:b w:val="0"/>
      <w:sz w:val="24"/>
    </w:rPr>
  </w:style>
  <w:style w:type="character" w:styleId="ListLabel80" w:customStyle="1">
    <w:name w:val="ListLabel 80"/>
    <w:qFormat/>
    <w:rPr>
      <w:rFonts w:cs="OpenSymbol"/>
    </w:rPr>
  </w:style>
  <w:style w:type="character" w:styleId="ListLabel81" w:customStyle="1">
    <w:name w:val="ListLabel 81"/>
    <w:qFormat/>
    <w:rPr>
      <w:rFonts w:cs="OpenSymbol"/>
    </w:rPr>
  </w:style>
  <w:style w:type="character" w:styleId="ListLabel82" w:customStyle="1">
    <w:name w:val="ListLabel 82"/>
    <w:qFormat/>
    <w:rPr>
      <w:rFonts w:cs="OpenSymbol"/>
    </w:rPr>
  </w:style>
  <w:style w:type="character" w:styleId="ListLabel83" w:customStyle="1">
    <w:name w:val="ListLabel 83"/>
    <w:qFormat/>
    <w:rPr>
      <w:rFonts w:cs="OpenSymbol"/>
    </w:rPr>
  </w:style>
  <w:style w:type="character" w:styleId="ListLabel84" w:customStyle="1">
    <w:name w:val="ListLabel 84"/>
    <w:qFormat/>
    <w:rPr>
      <w:rFonts w:cs="OpenSymbol"/>
    </w:rPr>
  </w:style>
  <w:style w:type="character" w:styleId="ListLabel85" w:customStyle="1">
    <w:name w:val="ListLabel 85"/>
    <w:qFormat/>
    <w:rPr>
      <w:rFonts w:cs="OpenSymbol"/>
    </w:rPr>
  </w:style>
  <w:style w:type="character" w:styleId="ListLabel86" w:customStyle="1">
    <w:name w:val="ListLabel 86"/>
    <w:qFormat/>
    <w:rPr>
      <w:rFonts w:cs="OpenSymbol"/>
    </w:rPr>
  </w:style>
  <w:style w:type="character" w:styleId="ListLabel87" w:customStyle="1">
    <w:name w:val="ListLabel 87"/>
    <w:qFormat/>
    <w:rPr>
      <w:rFonts w:cs="OpenSymbol"/>
    </w:rPr>
  </w:style>
  <w:style w:type="character" w:styleId="ListLabel88" w:customStyle="1">
    <w:name w:val="ListLabel 88"/>
    <w:qFormat/>
    <w:rPr>
      <w:rFonts w:cs="OpenSymbol"/>
      <w:b w:val="0"/>
      <w:sz w:val="24"/>
    </w:rPr>
  </w:style>
  <w:style w:type="character" w:styleId="ListLabel89" w:customStyle="1">
    <w:name w:val="ListLabel 89"/>
    <w:qFormat/>
    <w:rPr>
      <w:rFonts w:cs="OpenSymbol"/>
    </w:rPr>
  </w:style>
  <w:style w:type="character" w:styleId="ListLabel90" w:customStyle="1">
    <w:name w:val="ListLabel 90"/>
    <w:qFormat/>
    <w:rPr>
      <w:rFonts w:cs="OpenSymbol"/>
    </w:rPr>
  </w:style>
  <w:style w:type="character" w:styleId="ListLabel91" w:customStyle="1">
    <w:name w:val="ListLabel 91"/>
    <w:qFormat/>
    <w:rPr>
      <w:rFonts w:cs="OpenSymbol"/>
    </w:rPr>
  </w:style>
  <w:style w:type="character" w:styleId="ListLabel92" w:customStyle="1">
    <w:name w:val="ListLabel 92"/>
    <w:qFormat/>
    <w:rPr>
      <w:rFonts w:cs="OpenSymbol"/>
    </w:rPr>
  </w:style>
  <w:style w:type="character" w:styleId="ListLabel93" w:customStyle="1">
    <w:name w:val="ListLabel 93"/>
    <w:qFormat/>
    <w:rPr>
      <w:rFonts w:cs="OpenSymbol"/>
    </w:rPr>
  </w:style>
  <w:style w:type="character" w:styleId="ListLabel94" w:customStyle="1">
    <w:name w:val="ListLabel 94"/>
    <w:qFormat/>
    <w:rPr>
      <w:rFonts w:cs="OpenSymbol"/>
    </w:rPr>
  </w:style>
  <w:style w:type="character" w:styleId="ListLabel95" w:customStyle="1">
    <w:name w:val="ListLabel 95"/>
    <w:qFormat/>
    <w:rPr>
      <w:rFonts w:cs="OpenSymbol"/>
    </w:rPr>
  </w:style>
  <w:style w:type="character" w:styleId="ListLabel96" w:customStyle="1">
    <w:name w:val="ListLabel 96"/>
    <w:qFormat/>
    <w:rPr>
      <w:rFonts w:cs="OpenSymbol"/>
    </w:rPr>
  </w:style>
  <w:style w:type="character" w:styleId="ListLabel97" w:customStyle="1">
    <w:name w:val="ListLabel 97"/>
    <w:qFormat/>
    <w:rPr>
      <w:rFonts w:cs="OpenSymbol"/>
      <w:b w:val="0"/>
      <w:sz w:val="24"/>
    </w:rPr>
  </w:style>
  <w:style w:type="character" w:styleId="ListLabel98" w:customStyle="1">
    <w:name w:val="ListLabel 98"/>
    <w:qFormat/>
    <w:rPr>
      <w:rFonts w:cs="OpenSymbol"/>
    </w:rPr>
  </w:style>
  <w:style w:type="character" w:styleId="ListLabel99" w:customStyle="1">
    <w:name w:val="ListLabel 99"/>
    <w:qFormat/>
    <w:rPr>
      <w:rFonts w:cs="OpenSymbol"/>
    </w:rPr>
  </w:style>
  <w:style w:type="character" w:styleId="ListLabel100" w:customStyle="1">
    <w:name w:val="ListLabel 100"/>
    <w:qFormat/>
    <w:rPr>
      <w:rFonts w:cs="OpenSymbol"/>
    </w:rPr>
  </w:style>
  <w:style w:type="character" w:styleId="ListLabel101" w:customStyle="1">
    <w:name w:val="ListLabel 101"/>
    <w:qFormat/>
    <w:rPr>
      <w:rFonts w:cs="OpenSymbol"/>
    </w:rPr>
  </w:style>
  <w:style w:type="character" w:styleId="ListLabel102" w:customStyle="1">
    <w:name w:val="ListLabel 102"/>
    <w:qFormat/>
    <w:rPr>
      <w:rFonts w:cs="OpenSymbol"/>
    </w:rPr>
  </w:style>
  <w:style w:type="character" w:styleId="ListLabel103" w:customStyle="1">
    <w:name w:val="ListLabel 103"/>
    <w:qFormat/>
    <w:rPr>
      <w:rFonts w:cs="OpenSymbol"/>
    </w:rPr>
  </w:style>
  <w:style w:type="character" w:styleId="ListLabel104" w:customStyle="1">
    <w:name w:val="ListLabel 104"/>
    <w:qFormat/>
    <w:rPr>
      <w:rFonts w:cs="OpenSymbol"/>
    </w:rPr>
  </w:style>
  <w:style w:type="character" w:styleId="ListLabel105" w:customStyle="1">
    <w:name w:val="ListLabel 105"/>
    <w:qFormat/>
    <w:rPr>
      <w:rFonts w:cs="OpenSymbol"/>
    </w:rPr>
  </w:style>
  <w:style w:type="character" w:styleId="ListLabel106" w:customStyle="1">
    <w:name w:val="ListLabel 106"/>
    <w:qFormat/>
    <w:rPr>
      <w:rFonts w:cs="OpenSymbol"/>
      <w:b w:val="0"/>
    </w:rPr>
  </w:style>
  <w:style w:type="character" w:styleId="ListLabel107" w:customStyle="1">
    <w:name w:val="ListLabel 107"/>
    <w:qFormat/>
    <w:rPr>
      <w:rFonts w:cs="OpenSymbol"/>
    </w:rPr>
  </w:style>
  <w:style w:type="character" w:styleId="ListLabel108" w:customStyle="1">
    <w:name w:val="ListLabel 108"/>
    <w:qFormat/>
    <w:rPr>
      <w:rFonts w:cs="OpenSymbol"/>
    </w:rPr>
  </w:style>
  <w:style w:type="character" w:styleId="ListLabel109" w:customStyle="1">
    <w:name w:val="ListLabel 109"/>
    <w:qFormat/>
    <w:rPr>
      <w:rFonts w:cs="OpenSymbol"/>
    </w:rPr>
  </w:style>
  <w:style w:type="character" w:styleId="ListLabel110" w:customStyle="1">
    <w:name w:val="ListLabel 110"/>
    <w:qFormat/>
    <w:rPr>
      <w:rFonts w:cs="OpenSymbol"/>
    </w:rPr>
  </w:style>
  <w:style w:type="character" w:styleId="ListLabel111" w:customStyle="1">
    <w:name w:val="ListLabel 111"/>
    <w:qFormat/>
    <w:rPr>
      <w:rFonts w:cs="OpenSymbol"/>
    </w:rPr>
  </w:style>
  <w:style w:type="character" w:styleId="ListLabel112" w:customStyle="1">
    <w:name w:val="ListLabel 112"/>
    <w:qFormat/>
    <w:rPr>
      <w:rFonts w:cs="OpenSymbol"/>
    </w:rPr>
  </w:style>
  <w:style w:type="character" w:styleId="ListLabel113" w:customStyle="1">
    <w:name w:val="ListLabel 113"/>
    <w:qFormat/>
    <w:rPr>
      <w:rFonts w:cs="OpenSymbol"/>
    </w:rPr>
  </w:style>
  <w:style w:type="character" w:styleId="ListLabel114" w:customStyle="1">
    <w:name w:val="ListLabel 114"/>
    <w:qFormat/>
    <w:rPr>
      <w:rFonts w:cs="OpenSymbol"/>
    </w:rPr>
  </w:style>
  <w:style w:type="character" w:styleId="ListLabel115" w:customStyle="1">
    <w:name w:val="ListLabel 115"/>
    <w:qFormat/>
    <w:rPr>
      <w:rFonts w:cs="OpenSymbol"/>
      <w:b w:val="0"/>
      <w:sz w:val="24"/>
    </w:rPr>
  </w:style>
  <w:style w:type="character" w:styleId="ListLabel116" w:customStyle="1">
    <w:name w:val="ListLabel 116"/>
    <w:qFormat/>
    <w:rPr>
      <w:rFonts w:cs="OpenSymbol"/>
    </w:rPr>
  </w:style>
  <w:style w:type="character" w:styleId="ListLabel117" w:customStyle="1">
    <w:name w:val="ListLabel 117"/>
    <w:qFormat/>
    <w:rPr>
      <w:rFonts w:cs="OpenSymbol"/>
    </w:rPr>
  </w:style>
  <w:style w:type="character" w:styleId="ListLabel118" w:customStyle="1">
    <w:name w:val="ListLabel 118"/>
    <w:qFormat/>
    <w:rPr>
      <w:rFonts w:cs="OpenSymbol"/>
    </w:rPr>
  </w:style>
  <w:style w:type="character" w:styleId="ListLabel119" w:customStyle="1">
    <w:name w:val="ListLabel 119"/>
    <w:qFormat/>
    <w:rPr>
      <w:rFonts w:cs="OpenSymbol"/>
    </w:rPr>
  </w:style>
  <w:style w:type="character" w:styleId="ListLabel120" w:customStyle="1">
    <w:name w:val="ListLabel 120"/>
    <w:qFormat/>
    <w:rPr>
      <w:rFonts w:cs="OpenSymbol"/>
    </w:rPr>
  </w:style>
  <w:style w:type="character" w:styleId="ListLabel121" w:customStyle="1">
    <w:name w:val="ListLabel 121"/>
    <w:qFormat/>
    <w:rPr>
      <w:rFonts w:cs="OpenSymbol"/>
    </w:rPr>
  </w:style>
  <w:style w:type="character" w:styleId="ListLabel122" w:customStyle="1">
    <w:name w:val="ListLabel 122"/>
    <w:qFormat/>
    <w:rPr>
      <w:rFonts w:cs="OpenSymbol"/>
    </w:rPr>
  </w:style>
  <w:style w:type="character" w:styleId="ListLabel123" w:customStyle="1">
    <w:name w:val="ListLabel 123"/>
    <w:qFormat/>
    <w:rPr>
      <w:rFonts w:cs="OpenSymbol"/>
    </w:rPr>
  </w:style>
  <w:style w:type="character" w:styleId="ListLabel124" w:customStyle="1">
    <w:name w:val="ListLabel 124"/>
    <w:qFormat/>
    <w:rPr>
      <w:rFonts w:cs="OpenSymbol"/>
      <w:b w:val="0"/>
      <w:sz w:val="24"/>
    </w:rPr>
  </w:style>
  <w:style w:type="character" w:styleId="ListLabel125" w:customStyle="1">
    <w:name w:val="ListLabel 125"/>
    <w:qFormat/>
    <w:rPr>
      <w:rFonts w:cs="OpenSymbol"/>
    </w:rPr>
  </w:style>
  <w:style w:type="character" w:styleId="ListLabel126" w:customStyle="1">
    <w:name w:val="ListLabel 126"/>
    <w:qFormat/>
    <w:rPr>
      <w:rFonts w:cs="OpenSymbol"/>
    </w:rPr>
  </w:style>
  <w:style w:type="character" w:styleId="ListLabel127" w:customStyle="1">
    <w:name w:val="ListLabel 127"/>
    <w:qFormat/>
    <w:rPr>
      <w:rFonts w:cs="OpenSymbol"/>
    </w:rPr>
  </w:style>
  <w:style w:type="character" w:styleId="ListLabel128" w:customStyle="1">
    <w:name w:val="ListLabel 128"/>
    <w:qFormat/>
    <w:rPr>
      <w:rFonts w:cs="OpenSymbol"/>
    </w:rPr>
  </w:style>
  <w:style w:type="character" w:styleId="ListLabel129" w:customStyle="1">
    <w:name w:val="ListLabel 129"/>
    <w:qFormat/>
    <w:rPr>
      <w:rFonts w:cs="OpenSymbol"/>
    </w:rPr>
  </w:style>
  <w:style w:type="character" w:styleId="ListLabel130" w:customStyle="1">
    <w:name w:val="ListLabel 130"/>
    <w:qFormat/>
    <w:rPr>
      <w:rFonts w:cs="OpenSymbol"/>
    </w:rPr>
  </w:style>
  <w:style w:type="character" w:styleId="ListLabel131" w:customStyle="1">
    <w:name w:val="ListLabel 131"/>
    <w:qFormat/>
    <w:rPr>
      <w:rFonts w:cs="OpenSymbol"/>
    </w:rPr>
  </w:style>
  <w:style w:type="character" w:styleId="ListLabel132" w:customStyle="1">
    <w:name w:val="ListLabel 132"/>
    <w:qFormat/>
    <w:rPr>
      <w:rFonts w:cs="OpenSymbol"/>
    </w:rPr>
  </w:style>
  <w:style w:type="character" w:styleId="ListLabel133" w:customStyle="1">
    <w:name w:val="ListLabel 133"/>
    <w:qFormat/>
    <w:rPr>
      <w:rFonts w:cs="Symbol"/>
    </w:rPr>
  </w:style>
  <w:style w:type="character" w:styleId="ListLabel134" w:customStyle="1">
    <w:name w:val="ListLabel 134"/>
    <w:qFormat/>
    <w:rPr>
      <w:rFonts w:cs="Courier New"/>
    </w:rPr>
  </w:style>
  <w:style w:type="character" w:styleId="ListLabel135" w:customStyle="1">
    <w:name w:val="ListLabel 135"/>
    <w:qFormat/>
    <w:rPr>
      <w:rFonts w:cs="Wingdings"/>
    </w:rPr>
  </w:style>
  <w:style w:type="character" w:styleId="ListLabel136" w:customStyle="1">
    <w:name w:val="ListLabel 136"/>
    <w:qFormat/>
    <w:rPr>
      <w:rFonts w:cs="Symbol"/>
    </w:rPr>
  </w:style>
  <w:style w:type="character" w:styleId="ListLabel137" w:customStyle="1">
    <w:name w:val="ListLabel 137"/>
    <w:qFormat/>
    <w:rPr>
      <w:rFonts w:cs="Courier New"/>
    </w:rPr>
  </w:style>
  <w:style w:type="character" w:styleId="ListLabel138" w:customStyle="1">
    <w:name w:val="ListLabel 138"/>
    <w:qFormat/>
    <w:rPr>
      <w:rFonts w:cs="Wingdings"/>
    </w:rPr>
  </w:style>
  <w:style w:type="character" w:styleId="ListLabel139" w:customStyle="1">
    <w:name w:val="ListLabel 139"/>
    <w:qFormat/>
    <w:rPr>
      <w:rFonts w:cs="Symbol"/>
    </w:rPr>
  </w:style>
  <w:style w:type="character" w:styleId="ListLabel140" w:customStyle="1">
    <w:name w:val="ListLabel 140"/>
    <w:qFormat/>
    <w:rPr>
      <w:rFonts w:cs="Courier New"/>
    </w:rPr>
  </w:style>
  <w:style w:type="character" w:styleId="ListLabel141" w:customStyle="1">
    <w:name w:val="ListLabel 141"/>
    <w:qFormat/>
    <w:rPr>
      <w:rFonts w:cs="Wingdings"/>
    </w:rPr>
  </w:style>
  <w:style w:type="character" w:styleId="ListLabel142" w:customStyle="1">
    <w:name w:val="ListLabel 142"/>
    <w:qFormat/>
    <w:rPr>
      <w:rFonts w:cs="OpenSymbol"/>
    </w:rPr>
  </w:style>
  <w:style w:type="character" w:styleId="ListLabel143" w:customStyle="1">
    <w:name w:val="ListLabel 143"/>
    <w:qFormat/>
    <w:rPr>
      <w:rFonts w:cs="OpenSymbol"/>
    </w:rPr>
  </w:style>
  <w:style w:type="character" w:styleId="ListLabel144" w:customStyle="1">
    <w:name w:val="ListLabel 144"/>
    <w:qFormat/>
    <w:rPr>
      <w:rFonts w:cs="OpenSymbol"/>
    </w:rPr>
  </w:style>
  <w:style w:type="character" w:styleId="ListLabel145" w:customStyle="1">
    <w:name w:val="ListLabel 145"/>
    <w:qFormat/>
    <w:rPr>
      <w:rFonts w:cs="OpenSymbol"/>
    </w:rPr>
  </w:style>
  <w:style w:type="character" w:styleId="ListLabel146" w:customStyle="1">
    <w:name w:val="ListLabel 146"/>
    <w:qFormat/>
    <w:rPr>
      <w:rFonts w:cs="OpenSymbol"/>
    </w:rPr>
  </w:style>
  <w:style w:type="character" w:styleId="ListLabel147" w:customStyle="1">
    <w:name w:val="ListLabel 147"/>
    <w:qFormat/>
    <w:rPr>
      <w:rFonts w:cs="OpenSymbol"/>
    </w:rPr>
  </w:style>
  <w:style w:type="character" w:styleId="ListLabel148" w:customStyle="1">
    <w:name w:val="ListLabel 148"/>
    <w:qFormat/>
    <w:rPr>
      <w:rFonts w:cs="OpenSymbol"/>
    </w:rPr>
  </w:style>
  <w:style w:type="character" w:styleId="ListLabel149" w:customStyle="1">
    <w:name w:val="ListLabel 149"/>
    <w:qFormat/>
    <w:rPr>
      <w:rFonts w:cs="OpenSymbol"/>
    </w:rPr>
  </w:style>
  <w:style w:type="character" w:styleId="ListLabel150" w:customStyle="1">
    <w:name w:val="ListLabel 150"/>
    <w:qFormat/>
    <w:rPr>
      <w:rFonts w:cs="OpenSymbol"/>
    </w:rPr>
  </w:style>
  <w:style w:type="character" w:styleId="ListLabel151" w:customStyle="1">
    <w:name w:val="ListLabel 151"/>
    <w:qFormat/>
    <w:rPr>
      <w:rFonts w:cs="OpenSymbol"/>
      <w:b w:val="0"/>
      <w:sz w:val="24"/>
    </w:rPr>
  </w:style>
  <w:style w:type="character" w:styleId="ListLabel152" w:customStyle="1">
    <w:name w:val="ListLabel 152"/>
    <w:qFormat/>
    <w:rPr>
      <w:rFonts w:cs="OpenSymbol"/>
    </w:rPr>
  </w:style>
  <w:style w:type="character" w:styleId="ListLabel153" w:customStyle="1">
    <w:name w:val="ListLabel 153"/>
    <w:qFormat/>
    <w:rPr>
      <w:rFonts w:cs="OpenSymbol"/>
    </w:rPr>
  </w:style>
  <w:style w:type="character" w:styleId="ListLabel154" w:customStyle="1">
    <w:name w:val="ListLabel 154"/>
    <w:qFormat/>
    <w:rPr>
      <w:rFonts w:cs="OpenSymbol"/>
    </w:rPr>
  </w:style>
  <w:style w:type="character" w:styleId="ListLabel155" w:customStyle="1">
    <w:name w:val="ListLabel 155"/>
    <w:qFormat/>
    <w:rPr>
      <w:rFonts w:cs="OpenSymbol"/>
    </w:rPr>
  </w:style>
  <w:style w:type="character" w:styleId="ListLabel156" w:customStyle="1">
    <w:name w:val="ListLabel 156"/>
    <w:qFormat/>
    <w:rPr>
      <w:rFonts w:cs="OpenSymbol"/>
    </w:rPr>
  </w:style>
  <w:style w:type="character" w:styleId="ListLabel157" w:customStyle="1">
    <w:name w:val="ListLabel 157"/>
    <w:qFormat/>
    <w:rPr>
      <w:rFonts w:cs="OpenSymbol"/>
    </w:rPr>
  </w:style>
  <w:style w:type="character" w:styleId="ListLabel158" w:customStyle="1">
    <w:name w:val="ListLabel 158"/>
    <w:qFormat/>
    <w:rPr>
      <w:rFonts w:cs="OpenSymbol"/>
    </w:rPr>
  </w:style>
  <w:style w:type="character" w:styleId="ListLabel159" w:customStyle="1">
    <w:name w:val="ListLabel 159"/>
    <w:qFormat/>
    <w:rPr>
      <w:rFonts w:cs="OpenSymbol"/>
    </w:rPr>
  </w:style>
  <w:style w:type="character" w:styleId="ListLabel160" w:customStyle="1">
    <w:name w:val="ListLabel 160"/>
    <w:qFormat/>
    <w:rPr>
      <w:rFonts w:cs="OpenSymbol"/>
      <w:sz w:val="24"/>
    </w:rPr>
  </w:style>
  <w:style w:type="character" w:styleId="ListLabel161" w:customStyle="1">
    <w:name w:val="ListLabel 161"/>
    <w:qFormat/>
    <w:rPr>
      <w:rFonts w:cs="OpenSymbol"/>
    </w:rPr>
  </w:style>
  <w:style w:type="character" w:styleId="ListLabel162" w:customStyle="1">
    <w:name w:val="ListLabel 162"/>
    <w:qFormat/>
    <w:rPr>
      <w:rFonts w:cs="OpenSymbol"/>
    </w:rPr>
  </w:style>
  <w:style w:type="character" w:styleId="ListLabel163" w:customStyle="1">
    <w:name w:val="ListLabel 163"/>
    <w:qFormat/>
    <w:rPr>
      <w:rFonts w:cs="OpenSymbol"/>
    </w:rPr>
  </w:style>
  <w:style w:type="character" w:styleId="ListLabel164" w:customStyle="1">
    <w:name w:val="ListLabel 164"/>
    <w:qFormat/>
    <w:rPr>
      <w:rFonts w:cs="OpenSymbol"/>
    </w:rPr>
  </w:style>
  <w:style w:type="character" w:styleId="ListLabel165" w:customStyle="1">
    <w:name w:val="ListLabel 165"/>
    <w:qFormat/>
    <w:rPr>
      <w:rFonts w:cs="OpenSymbol"/>
    </w:rPr>
  </w:style>
  <w:style w:type="character" w:styleId="ListLabel166" w:customStyle="1">
    <w:name w:val="ListLabel 166"/>
    <w:qFormat/>
    <w:rPr>
      <w:rFonts w:cs="OpenSymbol"/>
    </w:rPr>
  </w:style>
  <w:style w:type="character" w:styleId="ListLabel167" w:customStyle="1">
    <w:name w:val="ListLabel 167"/>
    <w:qFormat/>
    <w:rPr>
      <w:rFonts w:cs="OpenSymbol"/>
    </w:rPr>
  </w:style>
  <w:style w:type="character" w:styleId="ListLabel168" w:customStyle="1">
    <w:name w:val="ListLabel 168"/>
    <w:qFormat/>
    <w:rPr>
      <w:rFonts w:cs="OpenSymbol"/>
    </w:rPr>
  </w:style>
  <w:style w:type="character" w:styleId="ListLabel169" w:customStyle="1">
    <w:name w:val="ListLabel 169"/>
    <w:qFormat/>
    <w:rPr>
      <w:b w:val="0"/>
      <w:bCs/>
      <w:sz w:val="24"/>
    </w:rPr>
  </w:style>
  <w:style w:type="character" w:styleId="ListLabel170" w:customStyle="1">
    <w:name w:val="ListLabel 170"/>
    <w:qFormat/>
    <w:rPr>
      <w:b/>
      <w:bCs/>
    </w:rPr>
  </w:style>
  <w:style w:type="character" w:styleId="ListLabel171" w:customStyle="1">
    <w:name w:val="ListLabel 171"/>
    <w:qFormat/>
    <w:rPr>
      <w:b/>
      <w:bCs/>
    </w:rPr>
  </w:style>
  <w:style w:type="character" w:styleId="ListLabel172" w:customStyle="1">
    <w:name w:val="ListLabel 172"/>
    <w:qFormat/>
    <w:rPr>
      <w:b/>
      <w:bCs/>
    </w:rPr>
  </w:style>
  <w:style w:type="character" w:styleId="ListLabel173" w:customStyle="1">
    <w:name w:val="ListLabel 173"/>
    <w:qFormat/>
    <w:rPr>
      <w:b/>
      <w:bCs/>
    </w:rPr>
  </w:style>
  <w:style w:type="character" w:styleId="ListLabel174" w:customStyle="1">
    <w:name w:val="ListLabel 174"/>
    <w:qFormat/>
    <w:rPr>
      <w:b/>
      <w:bCs/>
    </w:rPr>
  </w:style>
  <w:style w:type="character" w:styleId="ListLabel175" w:customStyle="1">
    <w:name w:val="ListLabel 175"/>
    <w:qFormat/>
    <w:rPr>
      <w:b/>
      <w:bCs/>
    </w:rPr>
  </w:style>
  <w:style w:type="character" w:styleId="ListLabel176" w:customStyle="1">
    <w:name w:val="ListLabel 176"/>
    <w:qFormat/>
    <w:rPr>
      <w:b/>
      <w:bCs/>
    </w:rPr>
  </w:style>
  <w:style w:type="character" w:styleId="ListLabel177" w:customStyle="1">
    <w:name w:val="ListLabel 177"/>
    <w:qFormat/>
    <w:rPr>
      <w:b/>
      <w:bCs/>
    </w:rPr>
  </w:style>
  <w:style w:type="character" w:styleId="ListLabel178" w:customStyle="1">
    <w:name w:val="ListLabel 178"/>
    <w:qFormat/>
    <w:rPr>
      <w:rFonts w:cs="OpenSymbol"/>
      <w:b w:val="0"/>
      <w:sz w:val="24"/>
    </w:rPr>
  </w:style>
  <w:style w:type="character" w:styleId="ListLabel179" w:customStyle="1">
    <w:name w:val="ListLabel 179"/>
    <w:qFormat/>
    <w:rPr>
      <w:rFonts w:cs="OpenSymbol"/>
    </w:rPr>
  </w:style>
  <w:style w:type="character" w:styleId="ListLabel180" w:customStyle="1">
    <w:name w:val="ListLabel 180"/>
    <w:qFormat/>
    <w:rPr>
      <w:rFonts w:cs="OpenSymbol"/>
    </w:rPr>
  </w:style>
  <w:style w:type="character" w:styleId="ListLabel181" w:customStyle="1">
    <w:name w:val="ListLabel 181"/>
    <w:qFormat/>
    <w:rPr>
      <w:rFonts w:cs="OpenSymbol"/>
    </w:rPr>
  </w:style>
  <w:style w:type="character" w:styleId="ListLabel182" w:customStyle="1">
    <w:name w:val="ListLabel 182"/>
    <w:qFormat/>
    <w:rPr>
      <w:rFonts w:cs="OpenSymbol"/>
    </w:rPr>
  </w:style>
  <w:style w:type="character" w:styleId="ListLabel183" w:customStyle="1">
    <w:name w:val="ListLabel 183"/>
    <w:qFormat/>
    <w:rPr>
      <w:rFonts w:cs="OpenSymbol"/>
    </w:rPr>
  </w:style>
  <w:style w:type="character" w:styleId="ListLabel184" w:customStyle="1">
    <w:name w:val="ListLabel 184"/>
    <w:qFormat/>
    <w:rPr>
      <w:rFonts w:cs="OpenSymbol"/>
    </w:rPr>
  </w:style>
  <w:style w:type="character" w:styleId="ListLabel185" w:customStyle="1">
    <w:name w:val="ListLabel 185"/>
    <w:qFormat/>
    <w:rPr>
      <w:rFonts w:cs="OpenSymbol"/>
    </w:rPr>
  </w:style>
  <w:style w:type="character" w:styleId="ListLabel186" w:customStyle="1">
    <w:name w:val="ListLabel 186"/>
    <w:qFormat/>
    <w:rPr>
      <w:rFonts w:cs="OpenSymbol"/>
    </w:rPr>
  </w:style>
  <w:style w:type="character" w:styleId="ListLabel187" w:customStyle="1">
    <w:name w:val="ListLabel 187"/>
    <w:qFormat/>
    <w:rPr>
      <w:rFonts w:cs="OpenSymbol"/>
      <w:b w:val="0"/>
      <w:sz w:val="24"/>
    </w:rPr>
  </w:style>
  <w:style w:type="character" w:styleId="ListLabel188" w:customStyle="1">
    <w:name w:val="ListLabel 188"/>
    <w:qFormat/>
    <w:rPr>
      <w:rFonts w:cs="OpenSymbol"/>
    </w:rPr>
  </w:style>
  <w:style w:type="character" w:styleId="ListLabel189" w:customStyle="1">
    <w:name w:val="ListLabel 189"/>
    <w:qFormat/>
    <w:rPr>
      <w:rFonts w:cs="OpenSymbol"/>
    </w:rPr>
  </w:style>
  <w:style w:type="character" w:styleId="ListLabel190" w:customStyle="1">
    <w:name w:val="ListLabel 190"/>
    <w:qFormat/>
    <w:rPr>
      <w:rFonts w:cs="OpenSymbol"/>
    </w:rPr>
  </w:style>
  <w:style w:type="character" w:styleId="ListLabel191" w:customStyle="1">
    <w:name w:val="ListLabel 191"/>
    <w:qFormat/>
    <w:rPr>
      <w:rFonts w:cs="OpenSymbol"/>
    </w:rPr>
  </w:style>
  <w:style w:type="character" w:styleId="ListLabel192" w:customStyle="1">
    <w:name w:val="ListLabel 192"/>
    <w:qFormat/>
    <w:rPr>
      <w:rFonts w:cs="OpenSymbol"/>
    </w:rPr>
  </w:style>
  <w:style w:type="character" w:styleId="ListLabel193" w:customStyle="1">
    <w:name w:val="ListLabel 193"/>
    <w:qFormat/>
    <w:rPr>
      <w:rFonts w:cs="OpenSymbol"/>
    </w:rPr>
  </w:style>
  <w:style w:type="character" w:styleId="ListLabel194" w:customStyle="1">
    <w:name w:val="ListLabel 194"/>
    <w:qFormat/>
    <w:rPr>
      <w:rFonts w:cs="OpenSymbol"/>
    </w:rPr>
  </w:style>
  <w:style w:type="character" w:styleId="ListLabel195" w:customStyle="1">
    <w:name w:val="ListLabel 195"/>
    <w:qFormat/>
    <w:rPr>
      <w:rFonts w:cs="OpenSymbol"/>
    </w:rPr>
  </w:style>
  <w:style w:type="character" w:styleId="ListLabel196" w:customStyle="1">
    <w:name w:val="ListLabel 196"/>
    <w:qFormat/>
    <w:rPr>
      <w:rFonts w:cs="OpenSymbol"/>
      <w:b w:val="0"/>
      <w:sz w:val="24"/>
    </w:rPr>
  </w:style>
  <w:style w:type="character" w:styleId="ListLabel197" w:customStyle="1">
    <w:name w:val="ListLabel 197"/>
    <w:qFormat/>
    <w:rPr>
      <w:rFonts w:cs="OpenSymbol"/>
    </w:rPr>
  </w:style>
  <w:style w:type="character" w:styleId="ListLabel198" w:customStyle="1">
    <w:name w:val="ListLabel 198"/>
    <w:qFormat/>
    <w:rPr>
      <w:rFonts w:cs="OpenSymbol"/>
    </w:rPr>
  </w:style>
  <w:style w:type="character" w:styleId="ListLabel199" w:customStyle="1">
    <w:name w:val="ListLabel 199"/>
    <w:qFormat/>
    <w:rPr>
      <w:rFonts w:cs="OpenSymbol"/>
    </w:rPr>
  </w:style>
  <w:style w:type="character" w:styleId="ListLabel200" w:customStyle="1">
    <w:name w:val="ListLabel 200"/>
    <w:qFormat/>
    <w:rPr>
      <w:rFonts w:cs="OpenSymbol"/>
    </w:rPr>
  </w:style>
  <w:style w:type="character" w:styleId="ListLabel201" w:customStyle="1">
    <w:name w:val="ListLabel 201"/>
    <w:qFormat/>
    <w:rPr>
      <w:rFonts w:cs="OpenSymbol"/>
    </w:rPr>
  </w:style>
  <w:style w:type="character" w:styleId="ListLabel202" w:customStyle="1">
    <w:name w:val="ListLabel 202"/>
    <w:qFormat/>
    <w:rPr>
      <w:rFonts w:cs="OpenSymbol"/>
    </w:rPr>
  </w:style>
  <w:style w:type="character" w:styleId="ListLabel203" w:customStyle="1">
    <w:name w:val="ListLabel 203"/>
    <w:qFormat/>
    <w:rPr>
      <w:rFonts w:cs="OpenSymbol"/>
    </w:rPr>
  </w:style>
  <w:style w:type="character" w:styleId="ListLabel204" w:customStyle="1">
    <w:name w:val="ListLabel 204"/>
    <w:qFormat/>
    <w:rPr>
      <w:rFonts w:cs="OpenSymbol"/>
    </w:rPr>
  </w:style>
  <w:style w:type="character" w:styleId="ListLabel205" w:customStyle="1">
    <w:name w:val="ListLabel 205"/>
    <w:qFormat/>
    <w:rPr>
      <w:rFonts w:cs="OpenSymbol"/>
      <w:b w:val="0"/>
      <w:sz w:val="24"/>
    </w:rPr>
  </w:style>
  <w:style w:type="character" w:styleId="ListLabel206" w:customStyle="1">
    <w:name w:val="ListLabel 206"/>
    <w:qFormat/>
    <w:rPr>
      <w:rFonts w:cs="OpenSymbol"/>
    </w:rPr>
  </w:style>
  <w:style w:type="character" w:styleId="ListLabel207" w:customStyle="1">
    <w:name w:val="ListLabel 207"/>
    <w:qFormat/>
    <w:rPr>
      <w:rFonts w:cs="OpenSymbol"/>
    </w:rPr>
  </w:style>
  <w:style w:type="character" w:styleId="ListLabel208" w:customStyle="1">
    <w:name w:val="ListLabel 208"/>
    <w:qFormat/>
    <w:rPr>
      <w:rFonts w:cs="OpenSymbol"/>
    </w:rPr>
  </w:style>
  <w:style w:type="character" w:styleId="ListLabel209" w:customStyle="1">
    <w:name w:val="ListLabel 209"/>
    <w:qFormat/>
    <w:rPr>
      <w:rFonts w:cs="OpenSymbol"/>
    </w:rPr>
  </w:style>
  <w:style w:type="character" w:styleId="ListLabel210" w:customStyle="1">
    <w:name w:val="ListLabel 210"/>
    <w:qFormat/>
    <w:rPr>
      <w:rFonts w:cs="OpenSymbol"/>
    </w:rPr>
  </w:style>
  <w:style w:type="character" w:styleId="ListLabel211" w:customStyle="1">
    <w:name w:val="ListLabel 211"/>
    <w:qFormat/>
    <w:rPr>
      <w:rFonts w:cs="OpenSymbol"/>
    </w:rPr>
  </w:style>
  <w:style w:type="character" w:styleId="ListLabel212" w:customStyle="1">
    <w:name w:val="ListLabel 212"/>
    <w:qFormat/>
    <w:rPr>
      <w:rFonts w:cs="OpenSymbol"/>
    </w:rPr>
  </w:style>
  <w:style w:type="character" w:styleId="ListLabel213" w:customStyle="1">
    <w:name w:val="ListLabel 213"/>
    <w:qFormat/>
    <w:rPr>
      <w:rFonts w:cs="OpenSymbol"/>
    </w:rPr>
  </w:style>
  <w:style w:type="character" w:styleId="ListLabel214" w:customStyle="1">
    <w:name w:val="ListLabel 214"/>
    <w:qFormat/>
    <w:rPr>
      <w:rFonts w:cs="OpenSymbol"/>
      <w:b w:val="0"/>
      <w:sz w:val="24"/>
    </w:rPr>
  </w:style>
  <w:style w:type="character" w:styleId="ListLabel215" w:customStyle="1">
    <w:name w:val="ListLabel 215"/>
    <w:qFormat/>
    <w:rPr>
      <w:rFonts w:cs="OpenSymbol"/>
    </w:rPr>
  </w:style>
  <w:style w:type="character" w:styleId="ListLabel216" w:customStyle="1">
    <w:name w:val="ListLabel 216"/>
    <w:qFormat/>
    <w:rPr>
      <w:rFonts w:cs="OpenSymbol"/>
    </w:rPr>
  </w:style>
  <w:style w:type="character" w:styleId="ListLabel217" w:customStyle="1">
    <w:name w:val="ListLabel 217"/>
    <w:qFormat/>
    <w:rPr>
      <w:rFonts w:cs="OpenSymbol"/>
    </w:rPr>
  </w:style>
  <w:style w:type="character" w:styleId="ListLabel218" w:customStyle="1">
    <w:name w:val="ListLabel 218"/>
    <w:qFormat/>
    <w:rPr>
      <w:rFonts w:cs="OpenSymbol"/>
    </w:rPr>
  </w:style>
  <w:style w:type="character" w:styleId="ListLabel219" w:customStyle="1">
    <w:name w:val="ListLabel 219"/>
    <w:qFormat/>
    <w:rPr>
      <w:rFonts w:cs="OpenSymbol"/>
    </w:rPr>
  </w:style>
  <w:style w:type="character" w:styleId="ListLabel220" w:customStyle="1">
    <w:name w:val="ListLabel 220"/>
    <w:qFormat/>
    <w:rPr>
      <w:rFonts w:cs="OpenSymbol"/>
    </w:rPr>
  </w:style>
  <w:style w:type="character" w:styleId="ListLabel221" w:customStyle="1">
    <w:name w:val="ListLabel 221"/>
    <w:qFormat/>
    <w:rPr>
      <w:rFonts w:cs="OpenSymbol"/>
    </w:rPr>
  </w:style>
  <w:style w:type="character" w:styleId="ListLabel222" w:customStyle="1">
    <w:name w:val="ListLabel 222"/>
    <w:qFormat/>
    <w:rPr>
      <w:rFonts w:cs="OpenSymbol"/>
    </w:rPr>
  </w:style>
  <w:style w:type="character" w:styleId="ListLabel223" w:customStyle="1">
    <w:name w:val="ListLabel 223"/>
    <w:qFormat/>
    <w:rPr>
      <w:rFonts w:cs="OpenSymbol"/>
      <w:b w:val="0"/>
    </w:rPr>
  </w:style>
  <w:style w:type="character" w:styleId="ListLabel224" w:customStyle="1">
    <w:name w:val="ListLabel 224"/>
    <w:qFormat/>
    <w:rPr>
      <w:rFonts w:cs="OpenSymbol"/>
    </w:rPr>
  </w:style>
  <w:style w:type="character" w:styleId="ListLabel225" w:customStyle="1">
    <w:name w:val="ListLabel 225"/>
    <w:qFormat/>
    <w:rPr>
      <w:rFonts w:cs="OpenSymbol"/>
    </w:rPr>
  </w:style>
  <w:style w:type="character" w:styleId="ListLabel226" w:customStyle="1">
    <w:name w:val="ListLabel 226"/>
    <w:qFormat/>
    <w:rPr>
      <w:rFonts w:cs="OpenSymbol"/>
    </w:rPr>
  </w:style>
  <w:style w:type="character" w:styleId="ListLabel227" w:customStyle="1">
    <w:name w:val="ListLabel 227"/>
    <w:qFormat/>
    <w:rPr>
      <w:rFonts w:cs="OpenSymbol"/>
    </w:rPr>
  </w:style>
  <w:style w:type="character" w:styleId="ListLabel228" w:customStyle="1">
    <w:name w:val="ListLabel 228"/>
    <w:qFormat/>
    <w:rPr>
      <w:rFonts w:cs="OpenSymbol"/>
    </w:rPr>
  </w:style>
  <w:style w:type="character" w:styleId="ListLabel229" w:customStyle="1">
    <w:name w:val="ListLabel 229"/>
    <w:qFormat/>
    <w:rPr>
      <w:rFonts w:cs="OpenSymbol"/>
    </w:rPr>
  </w:style>
  <w:style w:type="character" w:styleId="ListLabel230" w:customStyle="1">
    <w:name w:val="ListLabel 230"/>
    <w:qFormat/>
    <w:rPr>
      <w:rFonts w:cs="OpenSymbol"/>
    </w:rPr>
  </w:style>
  <w:style w:type="character" w:styleId="ListLabel231" w:customStyle="1">
    <w:name w:val="ListLabel 231"/>
    <w:qFormat/>
    <w:rPr>
      <w:rFonts w:cs="OpenSymbol"/>
    </w:rPr>
  </w:style>
  <w:style w:type="character" w:styleId="ListLabel232" w:customStyle="1">
    <w:name w:val="ListLabel 232"/>
    <w:qFormat/>
    <w:rPr>
      <w:rFonts w:cs="OpenSymbol"/>
      <w:b w:val="0"/>
      <w:sz w:val="24"/>
    </w:rPr>
  </w:style>
  <w:style w:type="character" w:styleId="ListLabel233" w:customStyle="1">
    <w:name w:val="ListLabel 233"/>
    <w:qFormat/>
    <w:rPr>
      <w:rFonts w:cs="OpenSymbol"/>
    </w:rPr>
  </w:style>
  <w:style w:type="character" w:styleId="ListLabel234" w:customStyle="1">
    <w:name w:val="ListLabel 234"/>
    <w:qFormat/>
    <w:rPr>
      <w:rFonts w:cs="OpenSymbol"/>
    </w:rPr>
  </w:style>
  <w:style w:type="character" w:styleId="ListLabel235" w:customStyle="1">
    <w:name w:val="ListLabel 235"/>
    <w:qFormat/>
    <w:rPr>
      <w:rFonts w:cs="OpenSymbol"/>
    </w:rPr>
  </w:style>
  <w:style w:type="character" w:styleId="ListLabel236" w:customStyle="1">
    <w:name w:val="ListLabel 236"/>
    <w:qFormat/>
    <w:rPr>
      <w:rFonts w:cs="OpenSymbol"/>
    </w:rPr>
  </w:style>
  <w:style w:type="character" w:styleId="ListLabel237" w:customStyle="1">
    <w:name w:val="ListLabel 237"/>
    <w:qFormat/>
    <w:rPr>
      <w:rFonts w:cs="OpenSymbol"/>
    </w:rPr>
  </w:style>
  <w:style w:type="character" w:styleId="ListLabel238" w:customStyle="1">
    <w:name w:val="ListLabel 238"/>
    <w:qFormat/>
    <w:rPr>
      <w:rFonts w:cs="OpenSymbol"/>
    </w:rPr>
  </w:style>
  <w:style w:type="character" w:styleId="ListLabel239" w:customStyle="1">
    <w:name w:val="ListLabel 239"/>
    <w:qFormat/>
    <w:rPr>
      <w:rFonts w:cs="OpenSymbol"/>
    </w:rPr>
  </w:style>
  <w:style w:type="character" w:styleId="ListLabel240" w:customStyle="1">
    <w:name w:val="ListLabel 240"/>
    <w:qFormat/>
    <w:rPr>
      <w:rFonts w:cs="OpenSymbol"/>
    </w:rPr>
  </w:style>
  <w:style w:type="character" w:styleId="ListLabel241" w:customStyle="1">
    <w:name w:val="ListLabel 241"/>
    <w:qFormat/>
    <w:rPr>
      <w:rFonts w:cs="OpenSymbol"/>
      <w:b w:val="0"/>
      <w:sz w:val="24"/>
    </w:rPr>
  </w:style>
  <w:style w:type="character" w:styleId="ListLabel242" w:customStyle="1">
    <w:name w:val="ListLabel 242"/>
    <w:qFormat/>
    <w:rPr>
      <w:rFonts w:cs="OpenSymbol"/>
    </w:rPr>
  </w:style>
  <w:style w:type="character" w:styleId="ListLabel243" w:customStyle="1">
    <w:name w:val="ListLabel 243"/>
    <w:qFormat/>
    <w:rPr>
      <w:rFonts w:cs="OpenSymbol"/>
    </w:rPr>
  </w:style>
  <w:style w:type="character" w:styleId="ListLabel244" w:customStyle="1">
    <w:name w:val="ListLabel 244"/>
    <w:qFormat/>
    <w:rPr>
      <w:rFonts w:cs="OpenSymbol"/>
    </w:rPr>
  </w:style>
  <w:style w:type="character" w:styleId="ListLabel245" w:customStyle="1">
    <w:name w:val="ListLabel 245"/>
    <w:qFormat/>
    <w:rPr>
      <w:rFonts w:cs="OpenSymbol"/>
    </w:rPr>
  </w:style>
  <w:style w:type="character" w:styleId="ListLabel246" w:customStyle="1">
    <w:name w:val="ListLabel 246"/>
    <w:qFormat/>
    <w:rPr>
      <w:rFonts w:cs="OpenSymbol"/>
    </w:rPr>
  </w:style>
  <w:style w:type="character" w:styleId="ListLabel247" w:customStyle="1">
    <w:name w:val="ListLabel 247"/>
    <w:qFormat/>
    <w:rPr>
      <w:rFonts w:cs="OpenSymbol"/>
    </w:rPr>
  </w:style>
  <w:style w:type="character" w:styleId="ListLabel248" w:customStyle="1">
    <w:name w:val="ListLabel 248"/>
    <w:qFormat/>
    <w:rPr>
      <w:rFonts w:cs="OpenSymbol"/>
    </w:rPr>
  </w:style>
  <w:style w:type="character" w:styleId="ListLabel249" w:customStyle="1">
    <w:name w:val="ListLabel 249"/>
    <w:qFormat/>
    <w:rPr>
      <w:rFonts w:cs="OpenSymbol"/>
    </w:rPr>
  </w:style>
  <w:style w:type="character" w:styleId="ListLabel250" w:customStyle="1">
    <w:name w:val="ListLabel 250"/>
    <w:qFormat/>
    <w:rPr>
      <w:rFonts w:cs="OpenSymbol"/>
      <w:b w:val="0"/>
      <w:sz w:val="24"/>
    </w:rPr>
  </w:style>
  <w:style w:type="character" w:styleId="ListLabel251" w:customStyle="1">
    <w:name w:val="ListLabel 251"/>
    <w:qFormat/>
    <w:rPr>
      <w:rFonts w:cs="OpenSymbol"/>
    </w:rPr>
  </w:style>
  <w:style w:type="character" w:styleId="ListLabel252" w:customStyle="1">
    <w:name w:val="ListLabel 252"/>
    <w:qFormat/>
    <w:rPr>
      <w:rFonts w:cs="OpenSymbol"/>
    </w:rPr>
  </w:style>
  <w:style w:type="character" w:styleId="ListLabel253" w:customStyle="1">
    <w:name w:val="ListLabel 253"/>
    <w:qFormat/>
    <w:rPr>
      <w:rFonts w:cs="OpenSymbol"/>
    </w:rPr>
  </w:style>
  <w:style w:type="character" w:styleId="ListLabel254" w:customStyle="1">
    <w:name w:val="ListLabel 254"/>
    <w:qFormat/>
    <w:rPr>
      <w:rFonts w:cs="OpenSymbol"/>
    </w:rPr>
  </w:style>
  <w:style w:type="character" w:styleId="ListLabel255" w:customStyle="1">
    <w:name w:val="ListLabel 255"/>
    <w:qFormat/>
    <w:rPr>
      <w:rFonts w:cs="OpenSymbol"/>
    </w:rPr>
  </w:style>
  <w:style w:type="character" w:styleId="ListLabel256" w:customStyle="1">
    <w:name w:val="ListLabel 256"/>
    <w:qFormat/>
    <w:rPr>
      <w:rFonts w:cs="OpenSymbol"/>
    </w:rPr>
  </w:style>
  <w:style w:type="character" w:styleId="ListLabel257" w:customStyle="1">
    <w:name w:val="ListLabel 257"/>
    <w:qFormat/>
    <w:rPr>
      <w:rFonts w:cs="OpenSymbol"/>
    </w:rPr>
  </w:style>
  <w:style w:type="character" w:styleId="ListLabel258" w:customStyle="1">
    <w:name w:val="ListLabel 258"/>
    <w:qFormat/>
    <w:rPr>
      <w:rFonts w:cs="OpenSymbol"/>
    </w:rPr>
  </w:style>
  <w:style w:type="character" w:styleId="ListLabel259" w:customStyle="1">
    <w:name w:val="ListLabel 259"/>
    <w:qFormat/>
    <w:rPr>
      <w:rFonts w:cs="OpenSymbol"/>
      <w:b w:val="0"/>
      <w:sz w:val="24"/>
    </w:rPr>
  </w:style>
  <w:style w:type="character" w:styleId="ListLabel260" w:customStyle="1">
    <w:name w:val="ListLabel 260"/>
    <w:qFormat/>
    <w:rPr>
      <w:rFonts w:cs="OpenSymbol"/>
    </w:rPr>
  </w:style>
  <w:style w:type="character" w:styleId="ListLabel261" w:customStyle="1">
    <w:name w:val="ListLabel 261"/>
    <w:qFormat/>
    <w:rPr>
      <w:rFonts w:cs="OpenSymbol"/>
    </w:rPr>
  </w:style>
  <w:style w:type="character" w:styleId="ListLabel262" w:customStyle="1">
    <w:name w:val="ListLabel 262"/>
    <w:qFormat/>
    <w:rPr>
      <w:rFonts w:cs="OpenSymbol"/>
    </w:rPr>
  </w:style>
  <w:style w:type="character" w:styleId="ListLabel263" w:customStyle="1">
    <w:name w:val="ListLabel 263"/>
    <w:qFormat/>
    <w:rPr>
      <w:rFonts w:cs="OpenSymbol"/>
    </w:rPr>
  </w:style>
  <w:style w:type="character" w:styleId="ListLabel264" w:customStyle="1">
    <w:name w:val="ListLabel 264"/>
    <w:qFormat/>
    <w:rPr>
      <w:rFonts w:cs="OpenSymbol"/>
    </w:rPr>
  </w:style>
  <w:style w:type="character" w:styleId="ListLabel265" w:customStyle="1">
    <w:name w:val="ListLabel 265"/>
    <w:qFormat/>
    <w:rPr>
      <w:rFonts w:cs="OpenSymbol"/>
    </w:rPr>
  </w:style>
  <w:style w:type="character" w:styleId="ListLabel266" w:customStyle="1">
    <w:name w:val="ListLabel 266"/>
    <w:qFormat/>
    <w:rPr>
      <w:rFonts w:cs="OpenSymbol"/>
    </w:rPr>
  </w:style>
  <w:style w:type="character" w:styleId="ListLabel267" w:customStyle="1">
    <w:name w:val="ListLabel 267"/>
    <w:qFormat/>
    <w:rPr>
      <w:rFonts w:cs="OpenSymbol"/>
    </w:rPr>
  </w:style>
  <w:style w:type="character" w:styleId="ListLabel268" w:customStyle="1">
    <w:name w:val="ListLabel 268"/>
    <w:qFormat/>
    <w:rPr>
      <w:rFonts w:cs="OpenSymbol"/>
      <w:b w:val="0"/>
      <w:sz w:val="24"/>
    </w:rPr>
  </w:style>
  <w:style w:type="character" w:styleId="ListLabel269" w:customStyle="1">
    <w:name w:val="ListLabel 269"/>
    <w:qFormat/>
    <w:rPr>
      <w:rFonts w:cs="OpenSymbol"/>
    </w:rPr>
  </w:style>
  <w:style w:type="character" w:styleId="ListLabel270" w:customStyle="1">
    <w:name w:val="ListLabel 270"/>
    <w:qFormat/>
    <w:rPr>
      <w:rFonts w:cs="OpenSymbol"/>
    </w:rPr>
  </w:style>
  <w:style w:type="character" w:styleId="ListLabel271" w:customStyle="1">
    <w:name w:val="ListLabel 271"/>
    <w:qFormat/>
    <w:rPr>
      <w:rFonts w:cs="OpenSymbol"/>
    </w:rPr>
  </w:style>
  <w:style w:type="character" w:styleId="ListLabel272" w:customStyle="1">
    <w:name w:val="ListLabel 272"/>
    <w:qFormat/>
    <w:rPr>
      <w:rFonts w:cs="OpenSymbol"/>
    </w:rPr>
  </w:style>
  <w:style w:type="character" w:styleId="ListLabel273" w:customStyle="1">
    <w:name w:val="ListLabel 273"/>
    <w:qFormat/>
    <w:rPr>
      <w:rFonts w:cs="OpenSymbol"/>
    </w:rPr>
  </w:style>
  <w:style w:type="character" w:styleId="ListLabel274" w:customStyle="1">
    <w:name w:val="ListLabel 274"/>
    <w:qFormat/>
    <w:rPr>
      <w:rFonts w:cs="OpenSymbol"/>
    </w:rPr>
  </w:style>
  <w:style w:type="character" w:styleId="ListLabel275" w:customStyle="1">
    <w:name w:val="ListLabel 275"/>
    <w:qFormat/>
    <w:rPr>
      <w:rFonts w:cs="OpenSymbol"/>
    </w:rPr>
  </w:style>
  <w:style w:type="character" w:styleId="ListLabel276" w:customStyle="1">
    <w:name w:val="ListLabel 276"/>
    <w:qFormat/>
    <w:rPr>
      <w:rFonts w:cs="OpenSymbol"/>
    </w:rPr>
  </w:style>
  <w:style w:type="character" w:styleId="ListLabel277" w:customStyle="1">
    <w:name w:val="ListLabel 277"/>
    <w:qFormat/>
    <w:rPr>
      <w:rFonts w:cs="OpenSymbol"/>
      <w:b w:val="0"/>
      <w:sz w:val="24"/>
    </w:rPr>
  </w:style>
  <w:style w:type="character" w:styleId="ListLabel278" w:customStyle="1">
    <w:name w:val="ListLabel 278"/>
    <w:qFormat/>
    <w:rPr>
      <w:rFonts w:cs="OpenSymbol"/>
    </w:rPr>
  </w:style>
  <w:style w:type="character" w:styleId="ListLabel279" w:customStyle="1">
    <w:name w:val="ListLabel 279"/>
    <w:qFormat/>
    <w:rPr>
      <w:rFonts w:cs="OpenSymbol"/>
    </w:rPr>
  </w:style>
  <w:style w:type="character" w:styleId="ListLabel280" w:customStyle="1">
    <w:name w:val="ListLabel 280"/>
    <w:qFormat/>
    <w:rPr>
      <w:rFonts w:cs="OpenSymbol"/>
    </w:rPr>
  </w:style>
  <w:style w:type="character" w:styleId="ListLabel281" w:customStyle="1">
    <w:name w:val="ListLabel 281"/>
    <w:qFormat/>
    <w:rPr>
      <w:rFonts w:cs="OpenSymbol"/>
    </w:rPr>
  </w:style>
  <w:style w:type="character" w:styleId="ListLabel282" w:customStyle="1">
    <w:name w:val="ListLabel 282"/>
    <w:qFormat/>
    <w:rPr>
      <w:rFonts w:cs="OpenSymbol"/>
    </w:rPr>
  </w:style>
  <w:style w:type="character" w:styleId="ListLabel283" w:customStyle="1">
    <w:name w:val="ListLabel 283"/>
    <w:qFormat/>
    <w:rPr>
      <w:rFonts w:cs="OpenSymbol"/>
    </w:rPr>
  </w:style>
  <w:style w:type="character" w:styleId="ListLabel284" w:customStyle="1">
    <w:name w:val="ListLabel 284"/>
    <w:qFormat/>
    <w:rPr>
      <w:rFonts w:cs="OpenSymbol"/>
    </w:rPr>
  </w:style>
  <w:style w:type="character" w:styleId="ListLabel285" w:customStyle="1">
    <w:name w:val="ListLabel 285"/>
    <w:qFormat/>
    <w:rPr>
      <w:rFonts w:cs="OpenSymbol"/>
    </w:rPr>
  </w:style>
  <w:style w:type="paragraph" w:styleId="Heading" w:customStyle="1">
    <w:name w:val="Heading"/>
    <w:basedOn w:val="Normal"/>
    <w:next w:val="BodyText"/>
    <w:qFormat/>
    <w:pPr>
      <w:keepNext/>
      <w:spacing w:before="240" w:after="120"/>
    </w:pPr>
    <w:rPr>
      <w:rFonts w:ascii="Liberation Sans" w:hAnsi="Liberation Sans" w:eastAsia="Noto Sans CJK SC"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ListParagraph">
    <w:name w:val="List Paragraph"/>
    <w:basedOn w:val="Normal"/>
    <w:uiPriority w:val="34"/>
    <w:qFormat/>
    <w:rsid w:val="003C0D55"/>
    <w:pPr>
      <w:ind w:left="720"/>
      <w:contextualSpacing/>
    </w:pPr>
  </w:style>
  <w:style w:type="paragraph" w:styleId="Header">
    <w:name w:val="header"/>
    <w:basedOn w:val="Normal"/>
    <w:link w:val="HeaderChar"/>
    <w:uiPriority w:val="99"/>
    <w:unhideWhenUsed/>
    <w:rsid w:val="003C0D55"/>
    <w:pPr>
      <w:tabs>
        <w:tab w:val="center" w:pos="4680"/>
        <w:tab w:val="right" w:pos="9360"/>
      </w:tabs>
      <w:spacing w:after="0" w:line="240" w:lineRule="auto"/>
    </w:pPr>
  </w:style>
  <w:style w:type="paragraph" w:styleId="Footer">
    <w:name w:val="footer"/>
    <w:basedOn w:val="Normal"/>
    <w:link w:val="FooterChar"/>
    <w:uiPriority w:val="99"/>
    <w:unhideWhenUsed/>
    <w:rsid w:val="003C0D55"/>
    <w:pPr>
      <w:tabs>
        <w:tab w:val="center" w:pos="4680"/>
        <w:tab w:val="right" w:pos="9360"/>
      </w:tabs>
      <w:spacing w:after="0" w:line="240" w:lineRule="auto"/>
    </w:pPr>
  </w:style>
  <w:style w:type="paragraph" w:styleId="TableContents" w:customStyle="1">
    <w:name w:val="Table Contents"/>
    <w:basedOn w:val="Normal"/>
    <w:qFormat/>
    <w:pPr>
      <w:suppressLineNumbers/>
    </w:pPr>
  </w:style>
  <w:style w:type="paragraph" w:styleId="HTMLPreformatted">
    <w:name w:val="HTML Preformatted"/>
    <w:basedOn w:val="Normal"/>
    <w:link w:val="HTMLPreformattedChar"/>
    <w:uiPriority w:val="99"/>
    <w:semiHidden/>
    <w:unhideWhenUsed/>
    <w:rsid w:val="00A366AD"/>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A366AD"/>
    <w:rPr>
      <w:rFonts w:ascii="Consolas" w:hAnsi="Consola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306">
      <w:bodyDiv w:val="1"/>
      <w:marLeft w:val="0"/>
      <w:marRight w:val="0"/>
      <w:marTop w:val="0"/>
      <w:marBottom w:val="0"/>
      <w:divBdr>
        <w:top w:val="none" w:sz="0" w:space="0" w:color="auto"/>
        <w:left w:val="none" w:sz="0" w:space="0" w:color="auto"/>
        <w:bottom w:val="none" w:sz="0" w:space="0" w:color="auto"/>
        <w:right w:val="none" w:sz="0" w:space="0" w:color="auto"/>
      </w:divBdr>
    </w:div>
    <w:div w:id="21706800">
      <w:bodyDiv w:val="1"/>
      <w:marLeft w:val="0"/>
      <w:marRight w:val="0"/>
      <w:marTop w:val="0"/>
      <w:marBottom w:val="0"/>
      <w:divBdr>
        <w:top w:val="none" w:sz="0" w:space="0" w:color="auto"/>
        <w:left w:val="none" w:sz="0" w:space="0" w:color="auto"/>
        <w:bottom w:val="none" w:sz="0" w:space="0" w:color="auto"/>
        <w:right w:val="none" w:sz="0" w:space="0" w:color="auto"/>
      </w:divBdr>
    </w:div>
    <w:div w:id="36047324">
      <w:bodyDiv w:val="1"/>
      <w:marLeft w:val="0"/>
      <w:marRight w:val="0"/>
      <w:marTop w:val="0"/>
      <w:marBottom w:val="0"/>
      <w:divBdr>
        <w:top w:val="none" w:sz="0" w:space="0" w:color="auto"/>
        <w:left w:val="none" w:sz="0" w:space="0" w:color="auto"/>
        <w:bottom w:val="none" w:sz="0" w:space="0" w:color="auto"/>
        <w:right w:val="none" w:sz="0" w:space="0" w:color="auto"/>
      </w:divBdr>
    </w:div>
    <w:div w:id="105972044">
      <w:bodyDiv w:val="1"/>
      <w:marLeft w:val="0"/>
      <w:marRight w:val="0"/>
      <w:marTop w:val="0"/>
      <w:marBottom w:val="0"/>
      <w:divBdr>
        <w:top w:val="none" w:sz="0" w:space="0" w:color="auto"/>
        <w:left w:val="none" w:sz="0" w:space="0" w:color="auto"/>
        <w:bottom w:val="none" w:sz="0" w:space="0" w:color="auto"/>
        <w:right w:val="none" w:sz="0" w:space="0" w:color="auto"/>
      </w:divBdr>
    </w:div>
    <w:div w:id="126092674">
      <w:bodyDiv w:val="1"/>
      <w:marLeft w:val="0"/>
      <w:marRight w:val="0"/>
      <w:marTop w:val="0"/>
      <w:marBottom w:val="0"/>
      <w:divBdr>
        <w:top w:val="none" w:sz="0" w:space="0" w:color="auto"/>
        <w:left w:val="none" w:sz="0" w:space="0" w:color="auto"/>
        <w:bottom w:val="none" w:sz="0" w:space="0" w:color="auto"/>
        <w:right w:val="none" w:sz="0" w:space="0" w:color="auto"/>
      </w:divBdr>
    </w:div>
    <w:div w:id="386074134">
      <w:bodyDiv w:val="1"/>
      <w:marLeft w:val="0"/>
      <w:marRight w:val="0"/>
      <w:marTop w:val="0"/>
      <w:marBottom w:val="0"/>
      <w:divBdr>
        <w:top w:val="none" w:sz="0" w:space="0" w:color="auto"/>
        <w:left w:val="none" w:sz="0" w:space="0" w:color="auto"/>
        <w:bottom w:val="none" w:sz="0" w:space="0" w:color="auto"/>
        <w:right w:val="none" w:sz="0" w:space="0" w:color="auto"/>
      </w:divBdr>
    </w:div>
    <w:div w:id="508830656">
      <w:bodyDiv w:val="1"/>
      <w:marLeft w:val="0"/>
      <w:marRight w:val="0"/>
      <w:marTop w:val="0"/>
      <w:marBottom w:val="0"/>
      <w:divBdr>
        <w:top w:val="none" w:sz="0" w:space="0" w:color="auto"/>
        <w:left w:val="none" w:sz="0" w:space="0" w:color="auto"/>
        <w:bottom w:val="none" w:sz="0" w:space="0" w:color="auto"/>
        <w:right w:val="none" w:sz="0" w:space="0" w:color="auto"/>
      </w:divBdr>
    </w:div>
    <w:div w:id="525489384">
      <w:bodyDiv w:val="1"/>
      <w:marLeft w:val="0"/>
      <w:marRight w:val="0"/>
      <w:marTop w:val="0"/>
      <w:marBottom w:val="0"/>
      <w:divBdr>
        <w:top w:val="none" w:sz="0" w:space="0" w:color="auto"/>
        <w:left w:val="none" w:sz="0" w:space="0" w:color="auto"/>
        <w:bottom w:val="none" w:sz="0" w:space="0" w:color="auto"/>
        <w:right w:val="none" w:sz="0" w:space="0" w:color="auto"/>
      </w:divBdr>
    </w:div>
    <w:div w:id="684403851">
      <w:bodyDiv w:val="1"/>
      <w:marLeft w:val="0"/>
      <w:marRight w:val="0"/>
      <w:marTop w:val="0"/>
      <w:marBottom w:val="0"/>
      <w:divBdr>
        <w:top w:val="none" w:sz="0" w:space="0" w:color="auto"/>
        <w:left w:val="none" w:sz="0" w:space="0" w:color="auto"/>
        <w:bottom w:val="none" w:sz="0" w:space="0" w:color="auto"/>
        <w:right w:val="none" w:sz="0" w:space="0" w:color="auto"/>
      </w:divBdr>
    </w:div>
    <w:div w:id="728383949">
      <w:bodyDiv w:val="1"/>
      <w:marLeft w:val="0"/>
      <w:marRight w:val="0"/>
      <w:marTop w:val="0"/>
      <w:marBottom w:val="0"/>
      <w:divBdr>
        <w:top w:val="none" w:sz="0" w:space="0" w:color="auto"/>
        <w:left w:val="none" w:sz="0" w:space="0" w:color="auto"/>
        <w:bottom w:val="none" w:sz="0" w:space="0" w:color="auto"/>
        <w:right w:val="none" w:sz="0" w:space="0" w:color="auto"/>
      </w:divBdr>
    </w:div>
    <w:div w:id="771706023">
      <w:bodyDiv w:val="1"/>
      <w:marLeft w:val="0"/>
      <w:marRight w:val="0"/>
      <w:marTop w:val="0"/>
      <w:marBottom w:val="0"/>
      <w:divBdr>
        <w:top w:val="none" w:sz="0" w:space="0" w:color="auto"/>
        <w:left w:val="none" w:sz="0" w:space="0" w:color="auto"/>
        <w:bottom w:val="none" w:sz="0" w:space="0" w:color="auto"/>
        <w:right w:val="none" w:sz="0" w:space="0" w:color="auto"/>
      </w:divBdr>
    </w:div>
    <w:div w:id="784008389">
      <w:bodyDiv w:val="1"/>
      <w:marLeft w:val="0"/>
      <w:marRight w:val="0"/>
      <w:marTop w:val="0"/>
      <w:marBottom w:val="0"/>
      <w:divBdr>
        <w:top w:val="none" w:sz="0" w:space="0" w:color="auto"/>
        <w:left w:val="none" w:sz="0" w:space="0" w:color="auto"/>
        <w:bottom w:val="none" w:sz="0" w:space="0" w:color="auto"/>
        <w:right w:val="none" w:sz="0" w:space="0" w:color="auto"/>
      </w:divBdr>
    </w:div>
    <w:div w:id="982006906">
      <w:bodyDiv w:val="1"/>
      <w:marLeft w:val="0"/>
      <w:marRight w:val="0"/>
      <w:marTop w:val="0"/>
      <w:marBottom w:val="0"/>
      <w:divBdr>
        <w:top w:val="none" w:sz="0" w:space="0" w:color="auto"/>
        <w:left w:val="none" w:sz="0" w:space="0" w:color="auto"/>
        <w:bottom w:val="none" w:sz="0" w:space="0" w:color="auto"/>
        <w:right w:val="none" w:sz="0" w:space="0" w:color="auto"/>
      </w:divBdr>
    </w:div>
    <w:div w:id="985551060">
      <w:bodyDiv w:val="1"/>
      <w:marLeft w:val="0"/>
      <w:marRight w:val="0"/>
      <w:marTop w:val="0"/>
      <w:marBottom w:val="0"/>
      <w:divBdr>
        <w:top w:val="none" w:sz="0" w:space="0" w:color="auto"/>
        <w:left w:val="none" w:sz="0" w:space="0" w:color="auto"/>
        <w:bottom w:val="none" w:sz="0" w:space="0" w:color="auto"/>
        <w:right w:val="none" w:sz="0" w:space="0" w:color="auto"/>
      </w:divBdr>
    </w:div>
    <w:div w:id="993067198">
      <w:bodyDiv w:val="1"/>
      <w:marLeft w:val="0"/>
      <w:marRight w:val="0"/>
      <w:marTop w:val="0"/>
      <w:marBottom w:val="0"/>
      <w:divBdr>
        <w:top w:val="none" w:sz="0" w:space="0" w:color="auto"/>
        <w:left w:val="none" w:sz="0" w:space="0" w:color="auto"/>
        <w:bottom w:val="none" w:sz="0" w:space="0" w:color="auto"/>
        <w:right w:val="none" w:sz="0" w:space="0" w:color="auto"/>
      </w:divBdr>
    </w:div>
    <w:div w:id="1003321749">
      <w:bodyDiv w:val="1"/>
      <w:marLeft w:val="0"/>
      <w:marRight w:val="0"/>
      <w:marTop w:val="0"/>
      <w:marBottom w:val="0"/>
      <w:divBdr>
        <w:top w:val="none" w:sz="0" w:space="0" w:color="auto"/>
        <w:left w:val="none" w:sz="0" w:space="0" w:color="auto"/>
        <w:bottom w:val="none" w:sz="0" w:space="0" w:color="auto"/>
        <w:right w:val="none" w:sz="0" w:space="0" w:color="auto"/>
      </w:divBdr>
    </w:div>
    <w:div w:id="1169177170">
      <w:bodyDiv w:val="1"/>
      <w:marLeft w:val="0"/>
      <w:marRight w:val="0"/>
      <w:marTop w:val="0"/>
      <w:marBottom w:val="0"/>
      <w:divBdr>
        <w:top w:val="none" w:sz="0" w:space="0" w:color="auto"/>
        <w:left w:val="none" w:sz="0" w:space="0" w:color="auto"/>
        <w:bottom w:val="none" w:sz="0" w:space="0" w:color="auto"/>
        <w:right w:val="none" w:sz="0" w:space="0" w:color="auto"/>
      </w:divBdr>
    </w:div>
    <w:div w:id="1354651773">
      <w:bodyDiv w:val="1"/>
      <w:marLeft w:val="0"/>
      <w:marRight w:val="0"/>
      <w:marTop w:val="0"/>
      <w:marBottom w:val="0"/>
      <w:divBdr>
        <w:top w:val="none" w:sz="0" w:space="0" w:color="auto"/>
        <w:left w:val="none" w:sz="0" w:space="0" w:color="auto"/>
        <w:bottom w:val="none" w:sz="0" w:space="0" w:color="auto"/>
        <w:right w:val="none" w:sz="0" w:space="0" w:color="auto"/>
      </w:divBdr>
    </w:div>
    <w:div w:id="1373461818">
      <w:bodyDiv w:val="1"/>
      <w:marLeft w:val="0"/>
      <w:marRight w:val="0"/>
      <w:marTop w:val="0"/>
      <w:marBottom w:val="0"/>
      <w:divBdr>
        <w:top w:val="none" w:sz="0" w:space="0" w:color="auto"/>
        <w:left w:val="none" w:sz="0" w:space="0" w:color="auto"/>
        <w:bottom w:val="none" w:sz="0" w:space="0" w:color="auto"/>
        <w:right w:val="none" w:sz="0" w:space="0" w:color="auto"/>
      </w:divBdr>
    </w:div>
    <w:div w:id="1376352953">
      <w:bodyDiv w:val="1"/>
      <w:marLeft w:val="0"/>
      <w:marRight w:val="0"/>
      <w:marTop w:val="0"/>
      <w:marBottom w:val="0"/>
      <w:divBdr>
        <w:top w:val="none" w:sz="0" w:space="0" w:color="auto"/>
        <w:left w:val="none" w:sz="0" w:space="0" w:color="auto"/>
        <w:bottom w:val="none" w:sz="0" w:space="0" w:color="auto"/>
        <w:right w:val="none" w:sz="0" w:space="0" w:color="auto"/>
      </w:divBdr>
    </w:div>
    <w:div w:id="1394960207">
      <w:bodyDiv w:val="1"/>
      <w:marLeft w:val="0"/>
      <w:marRight w:val="0"/>
      <w:marTop w:val="0"/>
      <w:marBottom w:val="0"/>
      <w:divBdr>
        <w:top w:val="none" w:sz="0" w:space="0" w:color="auto"/>
        <w:left w:val="none" w:sz="0" w:space="0" w:color="auto"/>
        <w:bottom w:val="none" w:sz="0" w:space="0" w:color="auto"/>
        <w:right w:val="none" w:sz="0" w:space="0" w:color="auto"/>
      </w:divBdr>
    </w:div>
    <w:div w:id="1415276594">
      <w:bodyDiv w:val="1"/>
      <w:marLeft w:val="0"/>
      <w:marRight w:val="0"/>
      <w:marTop w:val="0"/>
      <w:marBottom w:val="0"/>
      <w:divBdr>
        <w:top w:val="none" w:sz="0" w:space="0" w:color="auto"/>
        <w:left w:val="none" w:sz="0" w:space="0" w:color="auto"/>
        <w:bottom w:val="none" w:sz="0" w:space="0" w:color="auto"/>
        <w:right w:val="none" w:sz="0" w:space="0" w:color="auto"/>
      </w:divBdr>
    </w:div>
    <w:div w:id="1472018215">
      <w:bodyDiv w:val="1"/>
      <w:marLeft w:val="0"/>
      <w:marRight w:val="0"/>
      <w:marTop w:val="0"/>
      <w:marBottom w:val="0"/>
      <w:divBdr>
        <w:top w:val="none" w:sz="0" w:space="0" w:color="auto"/>
        <w:left w:val="none" w:sz="0" w:space="0" w:color="auto"/>
        <w:bottom w:val="none" w:sz="0" w:space="0" w:color="auto"/>
        <w:right w:val="none" w:sz="0" w:space="0" w:color="auto"/>
      </w:divBdr>
    </w:div>
    <w:div w:id="1577208289">
      <w:bodyDiv w:val="1"/>
      <w:marLeft w:val="0"/>
      <w:marRight w:val="0"/>
      <w:marTop w:val="0"/>
      <w:marBottom w:val="0"/>
      <w:divBdr>
        <w:top w:val="none" w:sz="0" w:space="0" w:color="auto"/>
        <w:left w:val="none" w:sz="0" w:space="0" w:color="auto"/>
        <w:bottom w:val="none" w:sz="0" w:space="0" w:color="auto"/>
        <w:right w:val="none" w:sz="0" w:space="0" w:color="auto"/>
      </w:divBdr>
    </w:div>
    <w:div w:id="1705056757">
      <w:bodyDiv w:val="1"/>
      <w:marLeft w:val="0"/>
      <w:marRight w:val="0"/>
      <w:marTop w:val="0"/>
      <w:marBottom w:val="0"/>
      <w:divBdr>
        <w:top w:val="none" w:sz="0" w:space="0" w:color="auto"/>
        <w:left w:val="none" w:sz="0" w:space="0" w:color="auto"/>
        <w:bottom w:val="none" w:sz="0" w:space="0" w:color="auto"/>
        <w:right w:val="none" w:sz="0" w:space="0" w:color="auto"/>
      </w:divBdr>
    </w:div>
    <w:div w:id="1731346139">
      <w:bodyDiv w:val="1"/>
      <w:marLeft w:val="0"/>
      <w:marRight w:val="0"/>
      <w:marTop w:val="0"/>
      <w:marBottom w:val="0"/>
      <w:divBdr>
        <w:top w:val="none" w:sz="0" w:space="0" w:color="auto"/>
        <w:left w:val="none" w:sz="0" w:space="0" w:color="auto"/>
        <w:bottom w:val="none" w:sz="0" w:space="0" w:color="auto"/>
        <w:right w:val="none" w:sz="0" w:space="0" w:color="auto"/>
      </w:divBdr>
    </w:div>
    <w:div w:id="1750073429">
      <w:bodyDiv w:val="1"/>
      <w:marLeft w:val="0"/>
      <w:marRight w:val="0"/>
      <w:marTop w:val="0"/>
      <w:marBottom w:val="0"/>
      <w:divBdr>
        <w:top w:val="none" w:sz="0" w:space="0" w:color="auto"/>
        <w:left w:val="none" w:sz="0" w:space="0" w:color="auto"/>
        <w:bottom w:val="none" w:sz="0" w:space="0" w:color="auto"/>
        <w:right w:val="none" w:sz="0" w:space="0" w:color="auto"/>
      </w:divBdr>
    </w:div>
    <w:div w:id="1751271561">
      <w:bodyDiv w:val="1"/>
      <w:marLeft w:val="0"/>
      <w:marRight w:val="0"/>
      <w:marTop w:val="0"/>
      <w:marBottom w:val="0"/>
      <w:divBdr>
        <w:top w:val="none" w:sz="0" w:space="0" w:color="auto"/>
        <w:left w:val="none" w:sz="0" w:space="0" w:color="auto"/>
        <w:bottom w:val="none" w:sz="0" w:space="0" w:color="auto"/>
        <w:right w:val="none" w:sz="0" w:space="0" w:color="auto"/>
      </w:divBdr>
    </w:div>
    <w:div w:id="1753157707">
      <w:bodyDiv w:val="1"/>
      <w:marLeft w:val="0"/>
      <w:marRight w:val="0"/>
      <w:marTop w:val="0"/>
      <w:marBottom w:val="0"/>
      <w:divBdr>
        <w:top w:val="none" w:sz="0" w:space="0" w:color="auto"/>
        <w:left w:val="none" w:sz="0" w:space="0" w:color="auto"/>
        <w:bottom w:val="none" w:sz="0" w:space="0" w:color="auto"/>
        <w:right w:val="none" w:sz="0" w:space="0" w:color="auto"/>
      </w:divBdr>
    </w:div>
    <w:div w:id="1873033154">
      <w:bodyDiv w:val="1"/>
      <w:marLeft w:val="0"/>
      <w:marRight w:val="0"/>
      <w:marTop w:val="0"/>
      <w:marBottom w:val="0"/>
      <w:divBdr>
        <w:top w:val="none" w:sz="0" w:space="0" w:color="auto"/>
        <w:left w:val="none" w:sz="0" w:space="0" w:color="auto"/>
        <w:bottom w:val="none" w:sz="0" w:space="0" w:color="auto"/>
        <w:right w:val="none" w:sz="0" w:space="0" w:color="auto"/>
      </w:divBdr>
    </w:div>
    <w:div w:id="2006013708">
      <w:bodyDiv w:val="1"/>
      <w:marLeft w:val="0"/>
      <w:marRight w:val="0"/>
      <w:marTop w:val="0"/>
      <w:marBottom w:val="0"/>
      <w:divBdr>
        <w:top w:val="none" w:sz="0" w:space="0" w:color="auto"/>
        <w:left w:val="none" w:sz="0" w:space="0" w:color="auto"/>
        <w:bottom w:val="none" w:sz="0" w:space="0" w:color="auto"/>
        <w:right w:val="none" w:sz="0" w:space="0" w:color="auto"/>
      </w:divBdr>
    </w:div>
    <w:div w:id="2127698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media/image7.png"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image" Target="media/image6.png"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image" Target="media/image4.png" Id="rId10"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Michalis Demosthenous</dc:creator>
  <dc:description/>
  <lastModifiedBy>Michalis Demosthenous</lastModifiedBy>
  <revision>10</revision>
  <dcterms:created xsi:type="dcterms:W3CDTF">2020-09-09T07:06:00.0000000Z</dcterms:created>
  <dcterms:modified xsi:type="dcterms:W3CDTF">2024-04-28T06:55:48.1453693Z</dcterms:modified>
  <dc:language>en-US</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